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FFB" w:rsidRDefault="004464B0">
      <w:pPr>
        <w:spacing w:line="560" w:lineRule="exact"/>
        <w:jc w:val="left"/>
        <w:rPr>
          <w:rFonts w:ascii="黑体" w:eastAsia="黑体" w:hAnsi="黑体" w:cs="黑体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2</w:t>
      </w:r>
      <w:r>
        <w:rPr>
          <w:rFonts w:ascii="黑体" w:eastAsia="黑体" w:hAnsi="黑体" w:cs="黑体" w:hint="eastAsia"/>
          <w:sz w:val="32"/>
          <w:szCs w:val="32"/>
        </w:rPr>
        <w:t>：</w:t>
      </w:r>
    </w:p>
    <w:p w:rsidR="00006FFB" w:rsidRDefault="004464B0">
      <w:pPr>
        <w:spacing w:line="68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南京中医药大学“十佳资助宣传大使”汇总表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0"/>
        <w:gridCol w:w="2279"/>
        <w:gridCol w:w="1575"/>
        <w:gridCol w:w="1575"/>
        <w:gridCol w:w="1575"/>
        <w:gridCol w:w="1801"/>
        <w:gridCol w:w="4499"/>
      </w:tblGrid>
      <w:tr w:rsidR="00006FFB">
        <w:tc>
          <w:tcPr>
            <w:tcW w:w="870" w:type="dxa"/>
            <w:vAlign w:val="center"/>
          </w:tcPr>
          <w:p w:rsidR="00006FFB" w:rsidRDefault="004464B0">
            <w:pPr>
              <w:spacing w:line="5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序号</w:t>
            </w:r>
          </w:p>
        </w:tc>
        <w:tc>
          <w:tcPr>
            <w:tcW w:w="2279" w:type="dxa"/>
            <w:vAlign w:val="center"/>
          </w:tcPr>
          <w:p w:rsidR="00006FFB" w:rsidRDefault="004464B0">
            <w:pPr>
              <w:spacing w:line="5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学院</w:t>
            </w:r>
          </w:p>
        </w:tc>
        <w:tc>
          <w:tcPr>
            <w:tcW w:w="1575" w:type="dxa"/>
            <w:vAlign w:val="center"/>
          </w:tcPr>
          <w:p w:rsidR="00006FFB" w:rsidRDefault="004464B0">
            <w:pPr>
              <w:spacing w:line="5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学号</w:t>
            </w:r>
          </w:p>
        </w:tc>
        <w:tc>
          <w:tcPr>
            <w:tcW w:w="1575" w:type="dxa"/>
            <w:vAlign w:val="center"/>
          </w:tcPr>
          <w:p w:rsidR="00006FFB" w:rsidRDefault="004464B0">
            <w:pPr>
              <w:spacing w:line="5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姓名</w:t>
            </w:r>
          </w:p>
        </w:tc>
        <w:tc>
          <w:tcPr>
            <w:tcW w:w="1575" w:type="dxa"/>
            <w:vAlign w:val="center"/>
          </w:tcPr>
          <w:p w:rsidR="00006FFB" w:rsidRDefault="004464B0">
            <w:pPr>
              <w:spacing w:line="5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班级</w:t>
            </w:r>
          </w:p>
        </w:tc>
        <w:tc>
          <w:tcPr>
            <w:tcW w:w="1801" w:type="dxa"/>
            <w:vAlign w:val="center"/>
          </w:tcPr>
          <w:p w:rsidR="00006FFB" w:rsidRDefault="004464B0">
            <w:pPr>
              <w:spacing w:line="5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获资助情况</w:t>
            </w:r>
          </w:p>
        </w:tc>
        <w:tc>
          <w:tcPr>
            <w:tcW w:w="4499" w:type="dxa"/>
            <w:vAlign w:val="center"/>
          </w:tcPr>
          <w:p w:rsidR="00006FFB" w:rsidRDefault="004464B0">
            <w:pPr>
              <w:spacing w:line="440" w:lineRule="exact"/>
              <w:jc w:val="center"/>
              <w:rPr>
                <w:rFonts w:ascii="仿宋" w:eastAsia="仿宋" w:hAnsi="仿宋" w:cs="仿宋"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 w:val="28"/>
                <w:szCs w:val="28"/>
              </w:rPr>
              <w:t>资助政策宣传先进事迹</w:t>
            </w:r>
          </w:p>
          <w:p w:rsidR="00006FFB" w:rsidRDefault="004464B0">
            <w:pPr>
              <w:spacing w:line="4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 w:val="28"/>
                <w:szCs w:val="28"/>
              </w:rPr>
              <w:t>（</w:t>
            </w:r>
            <w:r>
              <w:rPr>
                <w:rFonts w:ascii="仿宋" w:eastAsia="仿宋" w:hAnsi="仿宋" w:cs="仿宋" w:hint="eastAsia"/>
                <w:bCs/>
                <w:kern w:val="0"/>
                <w:sz w:val="28"/>
                <w:szCs w:val="28"/>
              </w:rPr>
              <w:t>200</w:t>
            </w:r>
            <w:r>
              <w:rPr>
                <w:rFonts w:ascii="仿宋" w:eastAsia="仿宋" w:hAnsi="仿宋" w:cs="仿宋" w:hint="eastAsia"/>
                <w:bCs/>
                <w:kern w:val="0"/>
                <w:sz w:val="28"/>
                <w:szCs w:val="28"/>
              </w:rPr>
              <w:t>字以内</w:t>
            </w:r>
            <w:r>
              <w:rPr>
                <w:rFonts w:ascii="仿宋" w:eastAsia="仿宋" w:hAnsi="仿宋" w:cs="仿宋" w:hint="eastAsia"/>
                <w:bCs/>
                <w:kern w:val="0"/>
                <w:sz w:val="28"/>
                <w:szCs w:val="28"/>
              </w:rPr>
              <w:t>）</w:t>
            </w:r>
          </w:p>
        </w:tc>
      </w:tr>
      <w:tr w:rsidR="00006FFB">
        <w:trPr>
          <w:trHeight w:val="2685"/>
        </w:trPr>
        <w:tc>
          <w:tcPr>
            <w:tcW w:w="870" w:type="dxa"/>
            <w:vAlign w:val="center"/>
          </w:tcPr>
          <w:p w:rsidR="00006FFB" w:rsidRDefault="00006FFB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279" w:type="dxa"/>
            <w:vAlign w:val="center"/>
          </w:tcPr>
          <w:p w:rsidR="00006FFB" w:rsidRDefault="00006FFB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575" w:type="dxa"/>
            <w:vAlign w:val="center"/>
          </w:tcPr>
          <w:p w:rsidR="00006FFB" w:rsidRDefault="00006FFB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575" w:type="dxa"/>
            <w:vAlign w:val="center"/>
          </w:tcPr>
          <w:p w:rsidR="00006FFB" w:rsidRDefault="00006FFB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575" w:type="dxa"/>
            <w:vAlign w:val="center"/>
          </w:tcPr>
          <w:p w:rsidR="00006FFB" w:rsidRDefault="00006FFB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801" w:type="dxa"/>
            <w:vAlign w:val="center"/>
          </w:tcPr>
          <w:p w:rsidR="00006FFB" w:rsidRDefault="00006FFB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4499" w:type="dxa"/>
            <w:vAlign w:val="center"/>
          </w:tcPr>
          <w:p w:rsidR="00006FFB" w:rsidRDefault="00006FFB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006FFB">
        <w:trPr>
          <w:trHeight w:val="2845"/>
        </w:trPr>
        <w:tc>
          <w:tcPr>
            <w:tcW w:w="870" w:type="dxa"/>
            <w:vAlign w:val="center"/>
          </w:tcPr>
          <w:p w:rsidR="00006FFB" w:rsidRDefault="00006FFB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279" w:type="dxa"/>
            <w:vAlign w:val="center"/>
          </w:tcPr>
          <w:p w:rsidR="00006FFB" w:rsidRDefault="00006FFB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575" w:type="dxa"/>
            <w:vAlign w:val="center"/>
          </w:tcPr>
          <w:p w:rsidR="00006FFB" w:rsidRDefault="00006FFB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575" w:type="dxa"/>
            <w:vAlign w:val="center"/>
          </w:tcPr>
          <w:p w:rsidR="00006FFB" w:rsidRDefault="00006FFB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575" w:type="dxa"/>
            <w:vAlign w:val="center"/>
          </w:tcPr>
          <w:p w:rsidR="00006FFB" w:rsidRDefault="00006FFB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801" w:type="dxa"/>
            <w:vAlign w:val="center"/>
          </w:tcPr>
          <w:p w:rsidR="00006FFB" w:rsidRDefault="00006FFB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4499" w:type="dxa"/>
            <w:vAlign w:val="center"/>
          </w:tcPr>
          <w:p w:rsidR="00006FFB" w:rsidRDefault="00006FFB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</w:tbl>
    <w:p w:rsidR="00006FFB" w:rsidRDefault="00006FFB">
      <w:pPr>
        <w:spacing w:line="560" w:lineRule="exact"/>
        <w:rPr>
          <w:rFonts w:ascii="仿宋" w:eastAsia="仿宋" w:hAnsi="仿宋" w:cs="仿宋"/>
          <w:sz w:val="32"/>
          <w:szCs w:val="32"/>
        </w:rPr>
      </w:pPr>
    </w:p>
    <w:sectPr w:rsidR="00006FF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xYTExYTMxNjM1OTZiYjcxYWZiMmE0MGUxNTgwMGUifQ=="/>
  </w:docVars>
  <w:rsids>
    <w:rsidRoot w:val="00006FFB"/>
    <w:rsid w:val="00006FFB"/>
    <w:rsid w:val="004464B0"/>
    <w:rsid w:val="20AF3652"/>
    <w:rsid w:val="7BF44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14470B"/>
  <w15:docId w15:val="{8267C494-BE0B-4FFB-B36B-4A96C30CA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2022-12-06T12:15:00Z</dcterms:created>
  <dcterms:modified xsi:type="dcterms:W3CDTF">2022-12-07T03:20:00Z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B6030472A729463BB88C7FA4601EA6F0</vt:lpwstr>
  </property>
</Properties>
</file>