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ascii="新宋体" w:hAnsi="新宋体" w:eastAsia="新宋体"/>
          <w:b/>
          <w:sz w:val="36"/>
          <w:szCs w:val="36"/>
        </w:rPr>
      </w:pPr>
      <w:r>
        <w:rPr>
          <w:rFonts w:hint="eastAsia" w:ascii="新宋体" w:hAnsi="新宋体" w:eastAsia="新宋体"/>
          <w:b/>
          <w:sz w:val="36"/>
          <w:szCs w:val="36"/>
        </w:rPr>
        <w:t>20</w:t>
      </w:r>
      <w:r>
        <w:rPr>
          <w:rFonts w:hint="eastAsia" w:ascii="新宋体" w:hAnsi="新宋体" w:eastAsia="新宋体"/>
          <w:b/>
          <w:sz w:val="36"/>
          <w:szCs w:val="36"/>
          <w:lang w:val="en-US" w:eastAsia="zh-CN"/>
        </w:rPr>
        <w:t>21</w:t>
      </w:r>
      <w:r>
        <w:rPr>
          <w:rFonts w:hint="eastAsia" w:ascii="新宋体" w:hAnsi="新宋体" w:eastAsia="新宋体"/>
          <w:b/>
          <w:sz w:val="36"/>
          <w:szCs w:val="36"/>
        </w:rPr>
        <w:t>年度江苏福彩“爱心助学活动”名单汇总表</w:t>
      </w:r>
    </w:p>
    <w:tbl>
      <w:tblPr>
        <w:tblStyle w:val="2"/>
        <w:tblW w:w="150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855"/>
        <w:gridCol w:w="2385"/>
        <w:gridCol w:w="5040"/>
        <w:gridCol w:w="23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姓名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性别</w:t>
            </w: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身份证号码</w:t>
            </w: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就读高校及专业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家庭地址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8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50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</w:tbl>
    <w:p>
      <w:pPr>
        <w:spacing w:line="4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</w:t>
      </w:r>
      <w:r>
        <w:rPr>
          <w:rFonts w:ascii="仿宋_GB2312" w:hAnsi="仿宋_GB2312" w:eastAsia="仿宋_GB2312" w:cs="仿宋_GB2312"/>
          <w:sz w:val="32"/>
          <w:szCs w:val="32"/>
        </w:rPr>
        <w:t>）</w:t>
      </w: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C62319"/>
    <w:rsid w:val="4214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莫家宝宝</cp:lastModifiedBy>
  <dcterms:modified xsi:type="dcterms:W3CDTF">2021-10-14T03:20:31Z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3037787455BC4BCC9A3E6C1C3F7E2A58</vt:lpwstr>
  </property>
</Properties>
</file>