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6E4C9C">
      <w:pPr>
        <w:widowControl/>
        <w:kinsoku w:val="0"/>
        <w:autoSpaceDE w:val="0"/>
        <w:autoSpaceDN w:val="0"/>
        <w:adjustRightInd w:val="0"/>
        <w:snapToGrid w:val="0"/>
        <w:spacing w:before="166" w:line="303" w:lineRule="auto"/>
        <w:ind w:right="535"/>
        <w:jc w:val="center"/>
        <w:textAlignment w:val="baseline"/>
        <w:rPr>
          <w:rFonts w:hint="eastAsia" w:ascii="方正小标宋_GBK" w:hAnsi="方正小标宋_GBK" w:eastAsia="方正小标宋_GBK" w:cs="方正小标宋_GBK"/>
          <w:b/>
          <w:bCs/>
          <w:snapToGrid w:val="0"/>
          <w:color w:val="000000"/>
          <w:spacing w:val="8"/>
          <w:kern w:val="0"/>
          <w:sz w:val="43"/>
          <w:szCs w:val="43"/>
          <w:lang w:eastAsia="en-US"/>
        </w:rPr>
      </w:pPr>
      <w:r>
        <w:rPr>
          <w:rFonts w:hint="eastAsia" w:ascii="方正小标宋_GBK" w:hAnsi="方正小标宋_GBK" w:eastAsia="方正小标宋_GBK" w:cs="方正小标宋_GBK"/>
          <w:b/>
          <w:bCs/>
          <w:snapToGrid w:val="0"/>
          <w:color w:val="000000"/>
          <w:spacing w:val="8"/>
          <w:kern w:val="0"/>
          <w:sz w:val="43"/>
          <w:szCs w:val="43"/>
          <w:lang w:eastAsia="en-US"/>
        </w:rPr>
        <w:t>关于申报南京中医药大学药学院“橘泉基金”中国国际大学生创新大赛（</w:t>
      </w:r>
      <w:r>
        <w:rPr>
          <w:rFonts w:hint="default" w:ascii="Times New Roman Regular" w:hAnsi="Times New Roman Regular" w:eastAsia="方正小标宋_GBK" w:cs="Times New Roman Regular"/>
          <w:b w:val="0"/>
          <w:bCs/>
          <w:snapToGrid w:val="0"/>
          <w:color w:val="000000"/>
          <w:spacing w:val="8"/>
          <w:kern w:val="0"/>
          <w:sz w:val="43"/>
          <w:szCs w:val="43"/>
          <w:lang w:eastAsia="en-US"/>
        </w:rPr>
        <w:t>2025</w:t>
      </w:r>
      <w:r>
        <w:rPr>
          <w:rFonts w:hint="eastAsia" w:ascii="方正小标宋_GBK" w:hAnsi="方正小标宋_GBK" w:eastAsia="方正小标宋_GBK" w:cs="方正小标宋_GBK"/>
          <w:b/>
          <w:bCs/>
          <w:snapToGrid w:val="0"/>
          <w:color w:val="000000"/>
          <w:spacing w:val="8"/>
          <w:kern w:val="0"/>
          <w:sz w:val="43"/>
          <w:szCs w:val="43"/>
          <w:lang w:eastAsia="en-US"/>
        </w:rPr>
        <w:t>）项目立项指南</w:t>
      </w:r>
    </w:p>
    <w:p w14:paraId="38157348">
      <w:pPr>
        <w:pStyle w:val="2"/>
        <w:spacing w:before="1" w:line="221" w:lineRule="auto"/>
        <w:rPr>
          <w:rFonts w:ascii="SimHei" w:hAnsi="SimHei" w:eastAsia="SimHei" w:cs="SimHei"/>
          <w:b/>
          <w:bCs/>
          <w:spacing w:val="2"/>
          <w:sz w:val="30"/>
          <w:szCs w:val="30"/>
        </w:rPr>
      </w:pPr>
    </w:p>
    <w:p w14:paraId="39CBB2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00" w:lineRule="exact"/>
        <w:ind w:left="0" w:right="0" w:firstLine="0"/>
        <w:jc w:val="both"/>
        <w:textAlignment w:val="baseline"/>
        <w:rPr>
          <w:rStyle w:val="8"/>
          <w:rFonts w:hint="default" w:ascii="Times New Roman Regular" w:hAnsi="Times New Roman Regular" w:eastAsia="方正仿宋_GBK" w:cs="Times New Roman Regular"/>
          <w:b/>
          <w:bCs/>
          <w:i w:val="0"/>
          <w:iCs w:val="0"/>
          <w:caps w:val="0"/>
          <w:color w:val="333333"/>
          <w:spacing w:val="0"/>
          <w:kern w:val="0"/>
          <w:sz w:val="30"/>
          <w:szCs w:val="30"/>
          <w:shd w:val="clear" w:color="auto" w:fill="FFFFFF"/>
          <w:vertAlign w:val="baseline"/>
          <w:lang w:val="en-US" w:eastAsia="zh-CN" w:bidi="ar"/>
        </w:rPr>
      </w:pPr>
      <w:r>
        <w:rPr>
          <w:rStyle w:val="8"/>
          <w:rFonts w:hint="default" w:ascii="Times New Roman Regular" w:hAnsi="Times New Roman Regular" w:eastAsia="方正仿宋_GBK" w:cs="Times New Roman Regular"/>
          <w:b/>
          <w:bCs/>
          <w:i w:val="0"/>
          <w:iCs w:val="0"/>
          <w:caps w:val="0"/>
          <w:color w:val="333333"/>
          <w:spacing w:val="0"/>
          <w:kern w:val="0"/>
          <w:sz w:val="30"/>
          <w:szCs w:val="30"/>
          <w:shd w:val="clear" w:color="auto" w:fill="FFFFFF"/>
          <w:vertAlign w:val="baseline"/>
          <w:lang w:val="en-US" w:eastAsia="zh-CN" w:bidi="ar"/>
        </w:rPr>
        <w:t>一、申报赛道</w:t>
      </w:r>
    </w:p>
    <w:p w14:paraId="6D61B8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highlight w:val="yellow"/>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主要</w:t>
      </w: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rPr>
        <w:t>包括</w:t>
      </w:r>
      <w:r>
        <w:rPr>
          <w:rFonts w:hint="default" w:ascii="Times New Roman Regular" w:hAnsi="Times New Roman Regular" w:eastAsia="方正仿宋_GBK" w:cs="Times New Roman Regular"/>
          <w:i w:val="0"/>
          <w:iCs w:val="0"/>
          <w:caps w:val="0"/>
          <w:color w:val="333333"/>
          <w:spacing w:val="15"/>
          <w:sz w:val="30"/>
          <w:szCs w:val="30"/>
          <w:highlight w:val="yellow"/>
          <w:shd w:val="clear" w:color="auto" w:fill="FFFFFF"/>
          <w:vertAlign w:val="baseline"/>
        </w:rPr>
        <w:t>高教主赛道、“青年红色筑梦之旅</w:t>
      </w:r>
      <w:r>
        <w:rPr>
          <w:rFonts w:hint="default" w:ascii="Times New Roman Regular" w:hAnsi="Times New Roman Regular" w:eastAsia="方正仿宋_GBK" w:cs="Times New Roman Regular"/>
          <w:i w:val="0"/>
          <w:iCs w:val="0"/>
          <w:caps w:val="0"/>
          <w:color w:val="333333"/>
          <w:spacing w:val="15"/>
          <w:sz w:val="30"/>
          <w:szCs w:val="30"/>
          <w:highlight w:val="yellow"/>
          <w:shd w:val="clear" w:color="auto" w:fill="FFFFFF"/>
          <w:vertAlign w:val="baseline"/>
          <w:lang w:eastAsia="zh-CN"/>
        </w:rPr>
        <w:t>”</w:t>
      </w:r>
      <w:r>
        <w:rPr>
          <w:rFonts w:hint="default" w:ascii="Times New Roman Regular" w:hAnsi="Times New Roman Regular" w:eastAsia="方正仿宋_GBK" w:cs="Times New Roman Regular"/>
          <w:i w:val="0"/>
          <w:iCs w:val="0"/>
          <w:caps w:val="0"/>
          <w:color w:val="333333"/>
          <w:spacing w:val="15"/>
          <w:sz w:val="30"/>
          <w:szCs w:val="30"/>
          <w:highlight w:val="yellow"/>
          <w:shd w:val="clear" w:color="auto" w:fill="FFFFFF"/>
          <w:vertAlign w:val="baseline"/>
          <w:lang w:val="en-US" w:eastAsia="zh-CN"/>
        </w:rPr>
        <w:t>赛道。</w:t>
      </w:r>
    </w:p>
    <w:p w14:paraId="48E3BA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highlight w:val="yellow"/>
          <w:shd w:val="clear" w:color="auto" w:fill="FFFFFF"/>
          <w:vertAlign w:val="baseline"/>
          <w:lang w:val="en-US" w:eastAsia="zh-CN"/>
        </w:rPr>
      </w:pPr>
    </w:p>
    <w:p w14:paraId="3FA502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00" w:lineRule="exact"/>
        <w:ind w:left="0" w:right="0" w:firstLine="0"/>
        <w:jc w:val="both"/>
        <w:textAlignment w:val="baseline"/>
        <w:rPr>
          <w:rStyle w:val="8"/>
          <w:rFonts w:hint="default" w:ascii="Times New Roman Regular" w:hAnsi="Times New Roman Regular" w:eastAsia="方正仿宋_GBK" w:cs="Times New Roman Regular"/>
          <w:b/>
          <w:bCs/>
          <w:i w:val="0"/>
          <w:iCs w:val="0"/>
          <w:caps w:val="0"/>
          <w:color w:val="333333"/>
          <w:spacing w:val="0"/>
          <w:kern w:val="0"/>
          <w:sz w:val="30"/>
          <w:szCs w:val="30"/>
          <w:shd w:val="clear" w:color="auto" w:fill="FFFFFF"/>
          <w:vertAlign w:val="baseline"/>
          <w:lang w:val="en-US" w:eastAsia="zh-CN" w:bidi="ar"/>
        </w:rPr>
      </w:pPr>
      <w:r>
        <w:rPr>
          <w:rStyle w:val="8"/>
          <w:rFonts w:hint="default" w:ascii="Times New Roman Regular" w:hAnsi="Times New Roman Regular" w:eastAsia="方正仿宋_GBK" w:cs="Times New Roman Regular"/>
          <w:b/>
          <w:bCs/>
          <w:i w:val="0"/>
          <w:iCs w:val="0"/>
          <w:caps w:val="0"/>
          <w:color w:val="333333"/>
          <w:spacing w:val="0"/>
          <w:kern w:val="0"/>
          <w:sz w:val="30"/>
          <w:szCs w:val="30"/>
          <w:shd w:val="clear" w:color="auto" w:fill="FFFFFF"/>
          <w:vertAlign w:val="baseline"/>
          <w:lang w:val="en-US" w:eastAsia="zh-CN" w:bidi="ar"/>
        </w:rPr>
        <w:t>二、申报要求</w:t>
      </w:r>
    </w:p>
    <w:p w14:paraId="54B471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一)申报项目能够紧密结合经济社会各领域现实需求，充分体现高校在新工科、新医科、新农科、新文科建设等方面取得的成果，培育新产品、新服务、新业态、新模式，促进制造业、农业、卫生、能源、环保、战略性新兴产业等产业转型升级，促进人工智能、数字技术与教育、医疗、交通、金融、消费生活、文化传播等深度融合(各赛道参赛项目类型详见附件)。</w:t>
      </w:r>
    </w:p>
    <w:p w14:paraId="60D800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二)申报项目应弘扬正能量，践行社会主义核心价值观，真实、健康、合法。不得含有任何违反《中华人民共和国宪法》及其他法律法规的内容。所涉及的发明创造、专利技术、资源等必须拥有清晰合法的知识产权或物权。申报项目如有涉密内容，参赛前须进行脱敏处理。如有抄袭盗用他人成果、提供虚假材料等违反相关法律法规或违背大赛精神的行为，一经发现即刻丧失参赛资格、所获奖项等相关权利，并自负一切法律责任。</w:t>
      </w:r>
    </w:p>
    <w:p w14:paraId="183BA8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(三)申报项目只能选择一个符合要求的赛道报名，根据申报团队负责人的学籍或学历确定申报团队所代表的参赛学校，且代表的参赛学校具有唯一性。</w:t>
      </w:r>
    </w:p>
    <w:p w14:paraId="4FD11E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cs="Times New Roman Regular"/>
          <w:sz w:val="21"/>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(四)参赛人员(不含产业命题赛道参赛项目成员中的教师）年龄不超过35岁(1989年11月1日及以后出生)。</w:t>
      </w:r>
    </w:p>
    <w:p w14:paraId="45FCB60A">
      <w:pPr>
        <w:spacing w:line="266" w:lineRule="auto"/>
        <w:rPr>
          <w:rFonts w:hint="default" w:ascii="Times New Roman Regular" w:hAnsi="Times New Roman Regular" w:cs="Times New Roman Regular"/>
          <w:sz w:val="21"/>
        </w:rPr>
      </w:pPr>
    </w:p>
    <w:p w14:paraId="4B5F33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400" w:lineRule="exact"/>
        <w:ind w:left="0" w:right="0" w:firstLine="0"/>
        <w:jc w:val="both"/>
        <w:textAlignment w:val="baseline"/>
        <w:rPr>
          <w:rStyle w:val="8"/>
          <w:rFonts w:hint="default" w:ascii="Times New Roman Regular" w:hAnsi="Times New Roman Regular" w:eastAsia="方正仿宋_GBK" w:cs="Times New Roman Regular"/>
          <w:b/>
          <w:bCs/>
          <w:i w:val="0"/>
          <w:iCs w:val="0"/>
          <w:caps w:val="0"/>
          <w:color w:val="333333"/>
          <w:spacing w:val="0"/>
          <w:kern w:val="0"/>
          <w:sz w:val="30"/>
          <w:szCs w:val="30"/>
          <w:shd w:val="clear" w:color="auto" w:fill="FFFFFF"/>
          <w:vertAlign w:val="baseline"/>
          <w:lang w:val="en-US" w:eastAsia="zh-CN" w:bidi="ar"/>
        </w:rPr>
      </w:pPr>
      <w:r>
        <w:rPr>
          <w:rStyle w:val="8"/>
          <w:rFonts w:hint="default" w:ascii="Times New Roman Regular" w:hAnsi="Times New Roman Regular" w:eastAsia="方正仿宋_GBK" w:cs="Times New Roman Regular"/>
          <w:b/>
          <w:bCs/>
          <w:i w:val="0"/>
          <w:iCs w:val="0"/>
          <w:caps w:val="0"/>
          <w:color w:val="333333"/>
          <w:spacing w:val="0"/>
          <w:kern w:val="0"/>
          <w:sz w:val="30"/>
          <w:szCs w:val="30"/>
          <w:shd w:val="clear" w:color="auto" w:fill="FFFFFF"/>
          <w:vertAlign w:val="baseline"/>
          <w:lang w:val="en-US" w:eastAsia="zh-CN" w:bidi="ar"/>
        </w:rPr>
        <w:t>三、申报方式</w:t>
      </w:r>
    </w:p>
    <w:p w14:paraId="0BD890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15" w:right="30" w:firstLine="630"/>
        <w:jc w:val="both"/>
        <w:textAlignment w:val="baseline"/>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pP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请于1</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1</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月</w:t>
      </w:r>
      <w:r>
        <w:rPr>
          <w:rStyle w:val="8"/>
          <w:rFonts w:hint="default" w:ascii="Times New Roman" w:hAnsi="Times New Roman" w:eastAsia="方正仿宋_GBK" w:cs="Times New Roman"/>
          <w:b/>
          <w:bCs/>
          <w:i w:val="0"/>
          <w:iCs w:val="0"/>
          <w:caps w:val="0"/>
          <w:color w:val="333333"/>
          <w:spacing w:val="0"/>
          <w:sz w:val="30"/>
          <w:szCs w:val="30"/>
          <w:shd w:val="clear" w:color="auto" w:fill="FFFF00"/>
          <w:vertAlign w:val="baseline"/>
        </w:rPr>
        <w:t>1</w:t>
      </w:r>
      <w:r>
        <w:rPr>
          <w:rStyle w:val="8"/>
          <w:rFonts w:hint="eastAsia" w:ascii="Times New Roman" w:hAnsi="Times New Roman" w:eastAsia="方正仿宋_GBK" w:cs="Times New Roman"/>
          <w:b/>
          <w:bCs/>
          <w:i w:val="0"/>
          <w:iCs w:val="0"/>
          <w:caps w:val="0"/>
          <w:color w:val="333333"/>
          <w:spacing w:val="0"/>
          <w:sz w:val="30"/>
          <w:szCs w:val="30"/>
          <w:shd w:val="clear" w:color="auto" w:fill="FFFF00"/>
          <w:vertAlign w:val="baseline"/>
          <w:lang w:val="en-US" w:eastAsia="zh-CN"/>
        </w:rPr>
        <w:t>1</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日24:00前提交</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项目</w:t>
      </w:r>
      <w:r>
        <w:rPr>
          <w:rStyle w:val="8"/>
          <w:rFonts w:hint="eastAsia"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申报</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表</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（附件</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3</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）和汇总表（</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附件4</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）以“</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橘泉基金项目+创新大赛</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w:t>
      </w:r>
      <w:bookmarkStart w:id="0" w:name="_GoBack"/>
      <w:bookmarkEnd w:id="0"/>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t>赛道名称</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t>+作品名称”的命名格式，压缩包发送至邮箱</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fldChar w:fldCharType="begin"/>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instrText xml:space="preserve"> HYPERLINK "mailto:NJUCMKC@126.com。" </w:instrTex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fldChar w:fldCharType="separate"/>
      </w:r>
      <w:r>
        <w:rPr>
          <w:rStyle w:val="9"/>
          <w:rFonts w:hint="default" w:ascii="Times New Roman Regular" w:hAnsi="Times New Roman Regular" w:eastAsia="方正仿宋_GBK" w:cs="Times New Roman Regular"/>
          <w:b/>
          <w:bCs/>
          <w:i w:val="0"/>
          <w:iCs w:val="0"/>
          <w:caps w:val="0"/>
          <w:spacing w:val="0"/>
          <w:sz w:val="30"/>
          <w:szCs w:val="30"/>
          <w:shd w:val="clear" w:color="auto" w:fill="FFFF00"/>
          <w:vertAlign w:val="baseline"/>
        </w:rPr>
        <w:t>NJUCMKC@126.com。</w:t>
      </w:r>
      <w:r>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fldChar w:fldCharType="end"/>
      </w:r>
    </w:p>
    <w:p w14:paraId="401DDC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15" w:right="30" w:firstLine="630"/>
        <w:jc w:val="both"/>
        <w:textAlignment w:val="baseline"/>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rPr>
      </w:pPr>
    </w:p>
    <w:p w14:paraId="779314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15" w:right="45" w:firstLine="630"/>
        <w:textAlignment w:val="baseline"/>
        <w:rPr>
          <w:rFonts w:hint="default" w:ascii="Times New Roman Regular" w:hAnsi="Times New Roman Regular" w:cs="Times New Roman Regular"/>
          <w:i w:val="0"/>
          <w:iCs w:val="0"/>
          <w:caps w:val="0"/>
          <w:color w:val="333333"/>
          <w:spacing w:val="0"/>
          <w:sz w:val="21"/>
          <w:szCs w:val="21"/>
        </w:rPr>
      </w:pP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t>联系人：张静静</w:t>
      </w:r>
    </w:p>
    <w:p w14:paraId="7D3B24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15" w:right="45" w:firstLine="630"/>
        <w:textAlignment w:val="baseline"/>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t>联系电话：</w:t>
      </w: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lang w:val="en-US" w:eastAsia="zh-CN"/>
        </w:rPr>
        <w:t>18005143770</w:t>
      </w:r>
    </w:p>
    <w:p w14:paraId="371524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15" w:right="30" w:firstLine="630"/>
        <w:jc w:val="both"/>
        <w:textAlignment w:val="baseline"/>
        <w:rPr>
          <w:rStyle w:val="8"/>
          <w:rFonts w:hint="default" w:ascii="Times New Roman Regular" w:hAnsi="Times New Roman Regular" w:eastAsia="方正仿宋_GBK" w:cs="Times New Roman Regular"/>
          <w:b/>
          <w:bCs/>
          <w:i w:val="0"/>
          <w:iCs w:val="0"/>
          <w:caps w:val="0"/>
          <w:color w:val="333333"/>
          <w:spacing w:val="0"/>
          <w:sz w:val="30"/>
          <w:szCs w:val="30"/>
          <w:shd w:val="clear" w:color="auto" w:fill="FFFF00"/>
          <w:vertAlign w:val="baseline"/>
          <w:lang w:val="en-US" w:eastAsia="zh-CN"/>
        </w:rPr>
      </w:pPr>
    </w:p>
    <w:p w14:paraId="0594AD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附件</w:t>
      </w:r>
    </w:p>
    <w:p w14:paraId="5C9314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附件1</w:t>
      </w:r>
      <w:r>
        <w:rPr>
          <w:rFonts w:hint="eastAsia"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w:t>
      </w: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中国国际大学生创新大赛（2024）高教主赛道方案</w:t>
      </w:r>
    </w:p>
    <w:p w14:paraId="721A64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附件2</w:t>
      </w:r>
      <w:r>
        <w:rPr>
          <w:rFonts w:hint="eastAsia"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w:t>
      </w: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中国国际大学生创新大赛（2024）“青年红色筑梦之旅”活动方案</w:t>
      </w:r>
    </w:p>
    <w:p w14:paraId="064EF5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附件3</w:t>
      </w:r>
      <w:r>
        <w:rPr>
          <w:rFonts w:hint="eastAsia"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w:t>
      </w: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南京中医药大学药学院“橘泉基金”中国国际大学生创新大赛（2025）项目</w:t>
      </w:r>
      <w:r>
        <w:rPr>
          <w:rFonts w:hint="eastAsia"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申报</w:t>
      </w: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表</w:t>
      </w:r>
    </w:p>
    <w:p w14:paraId="6AF747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0" w:firstLine="585"/>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附件4</w:t>
      </w:r>
      <w:r>
        <w:rPr>
          <w:rFonts w:hint="eastAsia"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w:t>
      </w:r>
      <w:r>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t>南京中医药大学药学院“橘泉基金”中国国际大学生创新大赛（2025）项目汇总表</w:t>
      </w:r>
    </w:p>
    <w:p w14:paraId="1C0D09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right="0"/>
        <w:jc w:val="both"/>
        <w:textAlignment w:val="baseline"/>
        <w:rPr>
          <w:rFonts w:hint="default" w:ascii="Times New Roman Regular" w:hAnsi="Times New Roman Regular" w:eastAsia="方正仿宋_GBK" w:cs="Times New Roman Regular"/>
          <w:i w:val="0"/>
          <w:iCs w:val="0"/>
          <w:caps w:val="0"/>
          <w:color w:val="333333"/>
          <w:spacing w:val="15"/>
          <w:sz w:val="30"/>
          <w:szCs w:val="30"/>
          <w:shd w:val="clear" w:color="auto" w:fill="FFFFFF"/>
          <w:vertAlign w:val="baseline"/>
          <w:lang w:val="en-US" w:eastAsia="zh-CN"/>
        </w:rPr>
      </w:pPr>
    </w:p>
    <w:p w14:paraId="723AB1A8">
      <w:pPr>
        <w:spacing w:line="266" w:lineRule="auto"/>
        <w:rPr>
          <w:rFonts w:hint="default" w:ascii="Times New Roman Regular" w:hAnsi="Times New Roman Regular" w:cs="Times New Roman Regular"/>
          <w:sz w:val="21"/>
        </w:rPr>
      </w:pPr>
    </w:p>
    <w:p w14:paraId="76A144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165" w:firstLine="0"/>
        <w:jc w:val="right"/>
        <w:textAlignment w:val="baseline"/>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lang w:val="en-US" w:eastAsia="zh-CN"/>
        </w:rPr>
      </w:pP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lang w:val="en-US" w:eastAsia="zh-CN"/>
        </w:rPr>
        <w:t>共青团南京中医药大学药学院委员会</w:t>
      </w:r>
    </w:p>
    <w:p w14:paraId="6A5AB0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165" w:firstLine="0"/>
        <w:jc w:val="right"/>
        <w:textAlignment w:val="baseline"/>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pP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t>2024年</w:t>
      </w: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lang w:val="en-US" w:eastAsia="zh-CN"/>
        </w:rPr>
        <w:t>11</w:t>
      </w: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t>月</w:t>
      </w:r>
      <w:r>
        <w:rPr>
          <w:rFonts w:hint="eastAsia" w:ascii="Times New Roman Regular" w:hAnsi="Times New Roman Regular" w:eastAsia="方正仿宋_GBK" w:cs="Times New Roman Regular"/>
          <w:i w:val="0"/>
          <w:iCs w:val="0"/>
          <w:caps w:val="0"/>
          <w:color w:val="333333"/>
          <w:spacing w:val="0"/>
          <w:sz w:val="30"/>
          <w:szCs w:val="30"/>
          <w:shd w:val="clear" w:color="auto" w:fill="FFFFFF"/>
          <w:vertAlign w:val="baseline"/>
          <w:lang w:val="en-US" w:eastAsia="zh-CN"/>
        </w:rPr>
        <w:t>5</w:t>
      </w:r>
      <w:r>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t>日</w:t>
      </w:r>
    </w:p>
    <w:p w14:paraId="37409A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95" w:beforeAutospacing="0" w:after="150" w:afterAutospacing="0" w:line="400" w:lineRule="exact"/>
        <w:ind w:left="0" w:right="165" w:firstLine="0"/>
        <w:jc w:val="right"/>
        <w:textAlignment w:val="baseline"/>
        <w:rPr>
          <w:rFonts w:hint="default" w:ascii="Times New Roman Regular" w:hAnsi="Times New Roman Regular" w:eastAsia="方正仿宋_GBK" w:cs="Times New Roman Regular"/>
          <w:i w:val="0"/>
          <w:iCs w:val="0"/>
          <w:caps w:val="0"/>
          <w:color w:val="333333"/>
          <w:spacing w:val="0"/>
          <w:sz w:val="30"/>
          <w:szCs w:val="30"/>
          <w:shd w:val="clear" w:color="auto" w:fill="FFFFFF"/>
          <w:vertAlign w:val="baseline"/>
        </w:rPr>
        <w:sectPr>
          <w:footerReference r:id="rId3" w:type="default"/>
          <w:pgSz w:w="11910" w:h="16840"/>
          <w:pgMar w:top="1431" w:right="1509" w:bottom="400" w:left="1509" w:header="0" w:footer="0" w:gutter="0"/>
          <w:cols w:space="720" w:num="1"/>
        </w:sectPr>
      </w:pPr>
    </w:p>
    <w:p w14:paraId="40965A14">
      <w:pPr>
        <w:pStyle w:val="5"/>
        <w:keepNext w:val="0"/>
        <w:keepLines w:val="0"/>
        <w:widowControl/>
        <w:suppressLineNumbers w:val="0"/>
        <w:rPr>
          <w:spacing w:val="12"/>
        </w:rPr>
      </w:pPr>
      <w:r>
        <w:rPr>
          <w:rStyle w:val="8"/>
          <w:rFonts w:ascii="黑体" w:hAnsi="宋体" w:eastAsia="黑体" w:cs="黑体"/>
          <w:spacing w:val="12"/>
          <w:sz w:val="32"/>
          <w:szCs w:val="32"/>
        </w:rPr>
        <w:t>附件</w:t>
      </w:r>
      <w:r>
        <w:rPr>
          <w:rStyle w:val="8"/>
          <w:rFonts w:hint="default" w:ascii="Times New Roman Regular" w:hAnsi="Times New Roman Regular" w:eastAsia="黑体" w:cs="Times New Roman Regular"/>
          <w:b w:val="0"/>
          <w:spacing w:val="12"/>
          <w:sz w:val="32"/>
          <w:szCs w:val="32"/>
          <w:lang w:val="en-US" w:eastAsia="zh-CN"/>
        </w:rPr>
        <w:t>1</w:t>
      </w:r>
    </w:p>
    <w:p w14:paraId="2A8D1724">
      <w:pPr>
        <w:pStyle w:val="5"/>
        <w:keepNext w:val="0"/>
        <w:keepLines w:val="0"/>
        <w:widowControl/>
        <w:suppressLineNumbers w:val="0"/>
        <w:jc w:val="center"/>
        <w:rPr>
          <w:rFonts w:hint="default" w:ascii="Times New Roman Regular" w:hAnsi="Times New Roman Regular" w:cs="Times New Roman Regular"/>
          <w:spacing w:val="12"/>
        </w:rPr>
      </w:pPr>
      <w:r>
        <w:rPr>
          <w:rStyle w:val="8"/>
          <w:rFonts w:hint="default" w:ascii="Times New Roman Regular" w:hAnsi="Times New Roman Regular" w:cs="Times New Roman Regular"/>
          <w:spacing w:val="12"/>
          <w:sz w:val="40"/>
          <w:szCs w:val="40"/>
        </w:rPr>
        <w:t>中国国际大学生创新大赛（2024）</w:t>
      </w:r>
    </w:p>
    <w:p w14:paraId="64764EC4">
      <w:pPr>
        <w:pStyle w:val="5"/>
        <w:keepNext w:val="0"/>
        <w:keepLines w:val="0"/>
        <w:widowControl/>
        <w:suppressLineNumbers w:val="0"/>
        <w:jc w:val="center"/>
        <w:rPr>
          <w:rFonts w:hint="default" w:ascii="Times New Roman Regular" w:hAnsi="Times New Roman Regular" w:cs="Times New Roman Regular"/>
          <w:spacing w:val="12"/>
        </w:rPr>
      </w:pPr>
      <w:r>
        <w:rPr>
          <w:rStyle w:val="8"/>
          <w:rFonts w:hint="default" w:ascii="Times New Roman Regular" w:hAnsi="Times New Roman Regular" w:cs="Times New Roman Regular"/>
          <w:spacing w:val="12"/>
          <w:sz w:val="40"/>
          <w:szCs w:val="40"/>
        </w:rPr>
        <w:t>高教主赛道方案</w:t>
      </w:r>
    </w:p>
    <w:p w14:paraId="7C466149">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中国国际大学生创新大赛（2024）设高教主赛道（含国际参赛项目），具体实施方案如下。</w:t>
      </w:r>
    </w:p>
    <w:p w14:paraId="23DFB6DA">
      <w:pPr>
        <w:pStyle w:val="5"/>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spacing w:val="12"/>
        </w:rPr>
      </w:pPr>
      <w:r>
        <w:rPr>
          <w:rStyle w:val="8"/>
          <w:rFonts w:hint="default" w:ascii="Times New Roman Regular" w:hAnsi="Times New Roman Regular" w:eastAsia="黑体" w:cs="Times New Roman Regular"/>
          <w:spacing w:val="12"/>
          <w:sz w:val="36"/>
          <w:szCs w:val="36"/>
        </w:rPr>
        <w:t>一、参赛项目类型</w:t>
      </w:r>
      <w:r>
        <w:rPr>
          <w:rFonts w:hint="default" w:ascii="Times New Roman Regular" w:hAnsi="Times New Roman Regular" w:eastAsia="仿宋_GB2312" w:cs="Times New Roman Regular"/>
          <w:spacing w:val="12"/>
          <w:sz w:val="32"/>
          <w:szCs w:val="32"/>
        </w:rPr>
        <w:t> </w:t>
      </w:r>
    </w:p>
    <w:p w14:paraId="02F0D409">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（一）新工科类项目：大数据、云计算、人工智能、区块链、虚拟现实、智能制造、网络空间安全、机器人工程、工业自动化、新材料等领域，符合新工科建设理念和要求的项目；</w:t>
      </w:r>
    </w:p>
    <w:p w14:paraId="3F43EEE1">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（二）新医科类项目：现代医疗技术、智能医疗设备、新药研发、健康康养、食药保健、智能医学、生物技术、生物材料等领域，符合新医科建设理念和要求的项目；</w:t>
      </w:r>
    </w:p>
    <w:p w14:paraId="2B6BB764">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（三）新农科类项目：现代种业、智慧农业、智能农机装备、农业大数据、食品营养、休闲农业、森林康养、生态修复、农业碳汇等领域，符合新农科建设理念和要求的项目；</w:t>
      </w:r>
    </w:p>
    <w:p w14:paraId="08A5B19B">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3D261E7F">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（五）“人工智能+”项目：聚焦于人工智能深度融合经济社会各领域发展、赋能千行百业智能化转型升级，符合“人工智能+”发展理念和要求的项目。</w:t>
      </w:r>
    </w:p>
    <w:p w14:paraId="4AE08D79">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参赛项目团队应认真了解和把握新质生产力的内涵及要求，结合以上分类及项目实际，合理选择参赛项目类别，根据“四新”“人工智能+”建设内涵和产业发展方向选择相应类型。</w:t>
      </w:r>
    </w:p>
    <w:p w14:paraId="22FC4146">
      <w:pPr>
        <w:pStyle w:val="5"/>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spacing w:val="12"/>
        </w:rPr>
      </w:pPr>
      <w:r>
        <w:rPr>
          <w:rStyle w:val="8"/>
          <w:rFonts w:hint="default" w:ascii="Times New Roman Regular" w:hAnsi="Times New Roman Regular" w:eastAsia="黑体" w:cs="Times New Roman Regular"/>
          <w:spacing w:val="12"/>
          <w:sz w:val="36"/>
          <w:szCs w:val="36"/>
        </w:rPr>
        <w:t>二、参赛方式和要求</w:t>
      </w:r>
    </w:p>
    <w:p w14:paraId="0CA4260A">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一）本赛道以团队为单位报名参赛。允许跨校组建参赛团队，每个团队的成员不少于3人，不多于15人（含团队负责人），须为项目的实际核心成员。参赛团队所报参赛项目，须为本团队策划或经营的项目，不得借用他人项目参赛。</w:t>
      </w:r>
    </w:p>
    <w:p w14:paraId="3C373A6A">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5C44C140">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（三）所有参赛材料和现场答辩原则上使用中文或英文，如有其他语言需求，请联系大赛组委会。</w:t>
      </w:r>
    </w:p>
    <w:p w14:paraId="7F27A0C0">
      <w:pPr>
        <w:pStyle w:val="5"/>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spacing w:val="12"/>
        </w:rPr>
      </w:pPr>
      <w:r>
        <w:rPr>
          <w:rStyle w:val="8"/>
          <w:rFonts w:hint="default" w:ascii="Times New Roman Regular" w:hAnsi="Times New Roman Regular" w:eastAsia="黑体" w:cs="Times New Roman Regular"/>
          <w:spacing w:val="12"/>
          <w:sz w:val="36"/>
          <w:szCs w:val="36"/>
        </w:rPr>
        <w:t>三、参赛组别和对象</w:t>
      </w:r>
    </w:p>
    <w:p w14:paraId="66B54337">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根据参赛申报人所处学习阶段，项目分为本科生组、研究生组。根据项目发展阶段，本科生组和研究生组均内设创意组、创业组，并按照新工科、新医科、新农科、新文科、“人工智能+”设置参赛项目类型。</w:t>
      </w:r>
    </w:p>
    <w:p w14:paraId="6F9FFD63">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具体参赛条件如下：</w:t>
      </w:r>
    </w:p>
    <w:p w14:paraId="14C78C8C">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9" w:firstLineChars="200"/>
        <w:jc w:val="both"/>
        <w:textAlignment w:val="auto"/>
        <w:rPr>
          <w:rFonts w:hint="default" w:ascii="Times New Roman Regular" w:hAnsi="Times New Roman Regular" w:cs="Times New Roman Regular"/>
          <w:spacing w:val="12"/>
        </w:rPr>
      </w:pPr>
      <w:r>
        <w:rPr>
          <w:rStyle w:val="8"/>
          <w:rFonts w:hint="default" w:ascii="Times New Roman Regular" w:hAnsi="Times New Roman Regular" w:eastAsia="楷体_GB2312" w:cs="Times New Roman Regular"/>
          <w:spacing w:val="12"/>
          <w:sz w:val="32"/>
          <w:szCs w:val="32"/>
        </w:rPr>
        <w:t>（一）本科生组</w:t>
      </w:r>
    </w:p>
    <w:p w14:paraId="76B4A9A0">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1.创意组</w:t>
      </w:r>
    </w:p>
    <w:p w14:paraId="6E7A19F1">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（1）参赛项目具有较好的创意和较为成型的产品原型或服务模式，在大赛通知下发之日前尚未完成工商等各类登记注册。</w:t>
      </w:r>
    </w:p>
    <w:p w14:paraId="4A56F349">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（2）参赛申报人须为项目负责人，项目负责人及成员均须为普通高等学校全日制在校本专科生（不含在职教育）。</w:t>
      </w:r>
    </w:p>
    <w:p w14:paraId="6B555DB6">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（3）学校科技成果转化项目不能参加本组比赛（科技成果的完成人、所有人中参赛申报人排名第一的除外）。</w:t>
      </w:r>
    </w:p>
    <w:p w14:paraId="50649E84">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2.创业组</w:t>
      </w:r>
    </w:p>
    <w:p w14:paraId="52FB9C23">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（1）参赛项目须已完成工商等各类登记注册（在大赛通知下发之日前注册）。</w:t>
      </w:r>
    </w:p>
    <w:p w14:paraId="115E9EE6">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14:paraId="241967E7">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（3）项目的股权结构中，企业法定代表人的股权不得少于10%，参赛团队成员股权合计不得少于1/3。</w:t>
      </w:r>
    </w:p>
    <w:p w14:paraId="63082685">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9" w:firstLineChars="200"/>
        <w:jc w:val="both"/>
        <w:textAlignment w:val="auto"/>
        <w:rPr>
          <w:rFonts w:hint="default" w:ascii="Times New Roman Regular" w:hAnsi="Times New Roman Regular" w:cs="Times New Roman Regular"/>
          <w:spacing w:val="12"/>
        </w:rPr>
      </w:pPr>
      <w:r>
        <w:rPr>
          <w:rStyle w:val="8"/>
          <w:rFonts w:hint="default" w:ascii="Times New Roman Regular" w:hAnsi="Times New Roman Regular" w:eastAsia="楷体_GB2312" w:cs="Times New Roman Regular"/>
          <w:spacing w:val="12"/>
          <w:sz w:val="32"/>
          <w:szCs w:val="32"/>
        </w:rPr>
        <w:t>（二）研究生组</w:t>
      </w:r>
    </w:p>
    <w:p w14:paraId="71CDEFF0">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1.创意组</w:t>
      </w:r>
    </w:p>
    <w:p w14:paraId="44805C64">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（1）参赛项目具有较好的创意和较为成型的产品原型或服务模式，在大赛通知下发之日前尚未完成工商等各类登记注册。</w:t>
      </w:r>
    </w:p>
    <w:p w14:paraId="4C7788F3">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（2）参赛申报人须为项目负责人，须为普通高等学校全日制在校研究生。项目成员须为普通高等学校全日制在校研究生或本专科生（不含在职教育）。</w:t>
      </w:r>
    </w:p>
    <w:p w14:paraId="4D69BFE8">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（3）学校科技成果转化项目不能参加本组比赛（科技成果的完成人、所有人中参赛申报人排名第一的除外）。</w:t>
      </w:r>
    </w:p>
    <w:p w14:paraId="399DDF37">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2.创业组</w:t>
      </w:r>
    </w:p>
    <w:p w14:paraId="2D1A366A">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（1）参赛项目须已完成工商等各类登记注册（在大赛通知下发之日前注册）。</w:t>
      </w:r>
    </w:p>
    <w:p w14:paraId="507AD705">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eastAsia="仿宋_GB2312" w:cs="Times New Roman Regular"/>
          <w:spacing w:val="12"/>
          <w:sz w:val="32"/>
          <w:szCs w:val="32"/>
        </w:rPr>
      </w:pPr>
      <w:r>
        <w:rPr>
          <w:rFonts w:hint="default" w:ascii="Times New Roman Regular" w:hAnsi="Times New Roman Regular" w:eastAsia="仿宋_GB2312" w:cs="Times New Roman Regular"/>
          <w:spacing w:val="12"/>
          <w:sz w:val="32"/>
          <w:szCs w:val="32"/>
        </w:rPr>
        <w:t>（2）参赛申报人须为项目负责人且为参赛企业法定代表人，须为普通高等学校全日制在校研究生，或毕业5年以内的全日制研究生学历学生（即2019年之后的研究生学历毕业生）。企业法定代表人在大赛通知发布之日后进行变更的不予认可。</w:t>
      </w:r>
    </w:p>
    <w:p w14:paraId="6F10BCE2">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（3）项目的股权结构中，企业法定代表人的股权不得少于10%，参赛团队成员股权合计不得少于1/3。</w:t>
      </w:r>
    </w:p>
    <w:p w14:paraId="1006C989">
      <w:pPr>
        <w:pStyle w:val="5"/>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spacing w:val="12"/>
        </w:rPr>
      </w:pPr>
      <w:r>
        <w:rPr>
          <w:rStyle w:val="8"/>
          <w:rFonts w:hint="default" w:ascii="Times New Roman Regular" w:hAnsi="Times New Roman Regular" w:eastAsia="黑体" w:cs="Times New Roman Regular"/>
          <w:spacing w:val="12"/>
          <w:sz w:val="36"/>
          <w:szCs w:val="36"/>
        </w:rPr>
        <w:t>四、奖项设置</w:t>
      </w:r>
    </w:p>
    <w:p w14:paraId="4C479065">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（一）本赛道设置金奖、银奖、铜奖，中国大陆参赛项目设金奖200个、银奖400个、铜奖1200个，中国港澳台地区参赛项目设金奖10个、银奖20个、铜奖另定，国际参赛项目设金奖50个、银奖100个、铜奖350个。</w:t>
      </w:r>
    </w:p>
    <w:p w14:paraId="486280B5">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textAlignment w:val="auto"/>
        <w:rPr>
          <w:rFonts w:hint="default" w:ascii="仿宋_GB2312" w:eastAsia="仿宋_GB2312" w:cs="仿宋_GB2312"/>
          <w:spacing w:val="12"/>
          <w:sz w:val="32"/>
          <w:szCs w:val="32"/>
        </w:rPr>
      </w:pPr>
      <w:r>
        <w:rPr>
          <w:rFonts w:hint="default" w:ascii="Times New Roman Regular" w:hAnsi="Times New Roman Regular" w:eastAsia="仿宋_GB2312" w:cs="Times New Roman Regular"/>
          <w:spacing w:val="12"/>
          <w:sz w:val="32"/>
          <w:szCs w:val="32"/>
        </w:rPr>
        <w:t>（二）获得金奖项目的指导教师为“优秀创新创业导师”（限前五名）。</w:t>
      </w:r>
    </w:p>
    <w:p w14:paraId="0E3E2EA5">
      <w:pPr>
        <w:pStyle w:val="5"/>
        <w:keepNext w:val="0"/>
        <w:keepLines w:val="0"/>
        <w:widowControl/>
        <w:suppressLineNumbers w:val="0"/>
        <w:rPr>
          <w:rFonts w:hint="default" w:ascii="Times New Roman Regular" w:hAnsi="Times New Roman Regular" w:cs="Times New Roman Regular"/>
          <w:spacing w:val="12"/>
        </w:rPr>
      </w:pPr>
      <w:r>
        <w:rPr>
          <w:rFonts w:hint="default" w:ascii="仿宋_GB2312" w:eastAsia="仿宋_GB2312" w:cs="仿宋_GB2312"/>
          <w:spacing w:val="12"/>
          <w:sz w:val="32"/>
          <w:szCs w:val="32"/>
        </w:rPr>
        <w:br w:type="page"/>
      </w:r>
      <w:r>
        <w:rPr>
          <w:rStyle w:val="8"/>
          <w:rFonts w:hint="default" w:ascii="Times New Roman Regular" w:hAnsi="Times New Roman Regular" w:eastAsia="黑体" w:cs="Times New Roman Regular"/>
          <w:spacing w:val="12"/>
          <w:sz w:val="32"/>
          <w:szCs w:val="32"/>
        </w:rPr>
        <w:t>附件</w:t>
      </w:r>
      <w:r>
        <w:rPr>
          <w:rStyle w:val="8"/>
          <w:rFonts w:hint="default" w:ascii="Times New Roman Regular" w:hAnsi="Times New Roman Regular" w:eastAsia="黑体" w:cs="Times New Roman Regular"/>
          <w:spacing w:val="12"/>
          <w:sz w:val="32"/>
          <w:szCs w:val="32"/>
          <w:lang w:val="en-US" w:eastAsia="zh-CN"/>
        </w:rPr>
        <w:t>2</w:t>
      </w:r>
    </w:p>
    <w:p w14:paraId="10186C9E">
      <w:pPr>
        <w:pStyle w:val="5"/>
        <w:keepNext w:val="0"/>
        <w:keepLines w:val="0"/>
        <w:widowControl/>
        <w:suppressLineNumbers w:val="0"/>
        <w:jc w:val="center"/>
        <w:rPr>
          <w:rFonts w:hint="default" w:ascii="Times New Roman Regular" w:hAnsi="Times New Roman Regular" w:cs="Times New Roman Regular"/>
          <w:spacing w:val="12"/>
        </w:rPr>
      </w:pPr>
      <w:r>
        <w:rPr>
          <w:rStyle w:val="8"/>
          <w:rFonts w:hint="default" w:ascii="Times New Roman Regular" w:hAnsi="Times New Roman Regular" w:cs="Times New Roman Regular"/>
          <w:spacing w:val="12"/>
          <w:sz w:val="40"/>
          <w:szCs w:val="40"/>
        </w:rPr>
        <w:t>中国国际大学生创新大赛（2024）</w:t>
      </w:r>
    </w:p>
    <w:p w14:paraId="7C4FC4E3">
      <w:pPr>
        <w:pStyle w:val="5"/>
        <w:keepNext w:val="0"/>
        <w:keepLines w:val="0"/>
        <w:widowControl/>
        <w:suppressLineNumbers w:val="0"/>
        <w:jc w:val="center"/>
        <w:rPr>
          <w:rFonts w:hint="default" w:ascii="Times New Roman Regular" w:hAnsi="Times New Roman Regular" w:cs="Times New Roman Regular"/>
          <w:spacing w:val="12"/>
        </w:rPr>
      </w:pPr>
      <w:r>
        <w:rPr>
          <w:rStyle w:val="8"/>
          <w:rFonts w:hint="default" w:ascii="Times New Roman Regular" w:hAnsi="Times New Roman Regular" w:cs="Times New Roman Regular"/>
          <w:spacing w:val="12"/>
          <w:sz w:val="40"/>
          <w:szCs w:val="40"/>
        </w:rPr>
        <w:t>“青年红色筑梦之旅”活动方案</w:t>
      </w:r>
    </w:p>
    <w:p w14:paraId="0072BAD0">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中国国际大学生创新大赛（2024）继续在更大范围、更高层次、更有温度、更深程度上开展“青年红色筑梦之旅”活动。具体方案如下。</w:t>
      </w:r>
    </w:p>
    <w:p w14:paraId="3824344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rPr>
          <w:rStyle w:val="8"/>
          <w:rFonts w:hint="default" w:ascii="Times New Roman Regular" w:hAnsi="Times New Roman Regular" w:eastAsia="黑体" w:cs="Times New Roman Regular"/>
          <w:spacing w:val="12"/>
          <w:sz w:val="36"/>
          <w:szCs w:val="36"/>
        </w:rPr>
      </w:pPr>
      <w:r>
        <w:rPr>
          <w:rStyle w:val="8"/>
          <w:rFonts w:hint="default" w:ascii="Times New Roman Regular" w:hAnsi="Times New Roman Regular" w:eastAsia="黑体" w:cs="Times New Roman Regular"/>
          <w:spacing w:val="12"/>
          <w:sz w:val="36"/>
          <w:szCs w:val="36"/>
          <w:lang w:val="en-US" w:eastAsia="zh-CN"/>
        </w:rPr>
        <w:t>一、</w:t>
      </w:r>
      <w:r>
        <w:rPr>
          <w:rStyle w:val="8"/>
          <w:rFonts w:hint="default" w:ascii="Times New Roman Regular" w:hAnsi="Times New Roman Regular" w:eastAsia="黑体" w:cs="Times New Roman Regular"/>
          <w:spacing w:val="12"/>
          <w:sz w:val="36"/>
          <w:szCs w:val="36"/>
        </w:rPr>
        <w:t>主要目标</w:t>
      </w:r>
    </w:p>
    <w:p w14:paraId="6498102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firstLine="688" w:firstLineChars="200"/>
        <w:jc w:val="both"/>
        <w:rPr>
          <w:rFonts w:hint="default" w:ascii="Times New Roman Regular" w:hAnsi="Times New Roman Regular" w:eastAsia="仿宋_GB2312" w:cs="Times New Roman Regular"/>
          <w:spacing w:val="12"/>
          <w:sz w:val="32"/>
          <w:szCs w:val="32"/>
        </w:rPr>
      </w:pPr>
      <w:r>
        <w:rPr>
          <w:rFonts w:hint="default" w:ascii="Times New Roman Regular" w:hAnsi="Times New Roman Regular" w:eastAsia="仿宋_GB2312" w:cs="Times New Roman Regular"/>
          <w:spacing w:val="12"/>
          <w:sz w:val="32"/>
          <w:szCs w:val="32"/>
        </w:rPr>
        <w:t>不断拓展“青年红色筑梦之旅”活动的时代内涵，推动习近平新时代中国特色社会主义思想入眼入耳入脑入心，使广大青年学生深刻领悟“两个确立”的决定性意义，自觉增强“四个意识”，坚决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19AF4A2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right="0" w:rightChars="0"/>
        <w:jc w:val="both"/>
        <w:rPr>
          <w:rFonts w:hint="default" w:ascii="Times New Roman Regular" w:hAnsi="Times New Roman Regular" w:cs="Times New Roman Regular"/>
          <w:spacing w:val="12"/>
        </w:rPr>
      </w:pPr>
      <w:r>
        <w:rPr>
          <w:rStyle w:val="8"/>
          <w:rFonts w:hint="default" w:ascii="Times New Roman Regular" w:hAnsi="Times New Roman Regular" w:eastAsia="黑体" w:cs="Times New Roman Regular"/>
          <w:spacing w:val="12"/>
          <w:sz w:val="36"/>
          <w:szCs w:val="36"/>
          <w:lang w:val="en-US" w:eastAsia="zh-CN"/>
        </w:rPr>
        <w:t>二、</w:t>
      </w:r>
      <w:r>
        <w:rPr>
          <w:rStyle w:val="8"/>
          <w:rFonts w:hint="default" w:ascii="Times New Roman Regular" w:hAnsi="Times New Roman Regular" w:eastAsia="黑体" w:cs="Times New Roman Regular"/>
          <w:spacing w:val="12"/>
          <w:sz w:val="36"/>
          <w:szCs w:val="36"/>
        </w:rPr>
        <w:t>“青年红色筑梦之旅”赛道安排</w:t>
      </w:r>
    </w:p>
    <w:p w14:paraId="08C20EE7">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参加“青年红色筑梦之旅”活动的项目，符合大赛参赛要求的，可自主选择参加“青年红色筑梦之旅”赛道。</w:t>
      </w:r>
    </w:p>
    <w:p w14:paraId="44A23312">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9" w:firstLineChars="200"/>
        <w:jc w:val="both"/>
        <w:rPr>
          <w:rFonts w:hint="default" w:ascii="Times New Roman Regular" w:hAnsi="Times New Roman Regular" w:cs="Times New Roman Regular"/>
          <w:spacing w:val="12"/>
        </w:rPr>
      </w:pPr>
      <w:r>
        <w:rPr>
          <w:rStyle w:val="8"/>
          <w:rFonts w:hint="default" w:ascii="Times New Roman Regular" w:hAnsi="Times New Roman Regular" w:eastAsia="楷体_GB2312" w:cs="Times New Roman Regular"/>
          <w:spacing w:val="12"/>
          <w:sz w:val="32"/>
          <w:szCs w:val="32"/>
        </w:rPr>
        <w:t>（一）参赛项目要求</w:t>
      </w:r>
    </w:p>
    <w:p w14:paraId="0A0522A7">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1.参加“青年红色筑梦之旅”赛道的项目应符合大赛参赛项目要求，同时在推进农业农村、城乡社区经济社会发展等方面有创新性、实效性和可持续性。</w:t>
      </w:r>
    </w:p>
    <w:p w14:paraId="0773096A">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以团队为单位报名参赛。允许跨校组建团队，每个团队的参赛成员不少于3人，不多于15人（含团队负责人），须为项目的实际核心成员。参赛团队所报参赛创业项目，须为本团队策划或经营的项目，不得借用他人项目参赛。</w:t>
      </w:r>
    </w:p>
    <w:p w14:paraId="65BC3CAC">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3.参赛申报人须为项目负责人，须为普通高等学校全日制在校生（包括本专科生、研究生，不含在职教育），或毕业5年以内的全日制学生（即2019年之后的毕业生，不含在职教育）；国家开放大学学生（仅限学历教育）。企业法定代表人在大赛通知发布之日后进行变更的不予认可。</w:t>
      </w:r>
    </w:p>
    <w:p w14:paraId="1234FD64">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9" w:firstLineChars="200"/>
        <w:jc w:val="both"/>
        <w:rPr>
          <w:rFonts w:hint="default" w:ascii="Times New Roman Regular" w:hAnsi="Times New Roman Regular" w:cs="Times New Roman Regular"/>
          <w:spacing w:val="12"/>
        </w:rPr>
      </w:pPr>
      <w:r>
        <w:rPr>
          <w:rStyle w:val="8"/>
          <w:rFonts w:hint="default" w:ascii="Times New Roman Regular" w:hAnsi="Times New Roman Regular" w:eastAsia="楷体_GB2312" w:cs="Times New Roman Regular"/>
          <w:spacing w:val="12"/>
          <w:sz w:val="32"/>
          <w:szCs w:val="32"/>
        </w:rPr>
        <w:t>（二）参赛组别和对象</w:t>
      </w:r>
    </w:p>
    <w:p w14:paraId="7D39BCBB">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参加“青年红色筑梦之旅”赛道的项目，须为参加“青年红色筑梦之旅”活动的项目。否则一经发现，取消参赛资格。根据项目性质和特点，分为公益组、创意组、创业组。</w:t>
      </w:r>
    </w:p>
    <w:p w14:paraId="378AD594">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1.公益组</w:t>
      </w:r>
    </w:p>
    <w:p w14:paraId="3B3CF91B">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（1）参赛项目不以营利为目标，积极弘扬公益精神，在公益服务领域具有较好的创意、产品或服务模式的创业计划和实践。</w:t>
      </w:r>
    </w:p>
    <w:p w14:paraId="695F632D">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eastAsia="仿宋_GB2312" w:cs="Times New Roman Regular"/>
          <w:spacing w:val="12"/>
          <w:sz w:val="32"/>
          <w:szCs w:val="32"/>
        </w:rPr>
      </w:pPr>
      <w:r>
        <w:rPr>
          <w:rFonts w:hint="default" w:ascii="Times New Roman Regular" w:hAnsi="Times New Roman Regular" w:eastAsia="仿宋_GB2312" w:cs="Times New Roman Regular"/>
          <w:spacing w:val="12"/>
          <w:sz w:val="32"/>
          <w:szCs w:val="32"/>
        </w:rPr>
        <w:t>（2）参赛申报主体为独立的公益项目或社会组织，注册或未注册成立公益机构（或社会组织）的项目均可参赛。</w:t>
      </w:r>
    </w:p>
    <w:p w14:paraId="592721F8">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2.创意组</w:t>
      </w:r>
    </w:p>
    <w:p w14:paraId="3B4C8FC1">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eastAsia="仿宋_GB2312" w:cs="Times New Roman Regular"/>
          <w:spacing w:val="12"/>
          <w:sz w:val="32"/>
          <w:szCs w:val="32"/>
        </w:rPr>
      </w:pPr>
      <w:r>
        <w:rPr>
          <w:rFonts w:hint="default" w:ascii="Times New Roman Regular" w:hAnsi="Times New Roman Regular" w:eastAsia="仿宋_GB2312" w:cs="Times New Roman Regular"/>
          <w:spacing w:val="12"/>
          <w:sz w:val="32"/>
          <w:szCs w:val="32"/>
        </w:rPr>
        <w:t>（1）参赛项目基于专业和学科背景或相关资源，解决农业农村和城乡社区发展面临的主要问题，助力乡村振兴和社区治理，推动经济价值和社会价值的共同发展。</w:t>
      </w:r>
    </w:p>
    <w:p w14:paraId="44F2344A">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（2）参赛项目在大赛通知下发之日前尚未完成工商等各类登记注册。</w:t>
      </w:r>
    </w:p>
    <w:p w14:paraId="463C98C0">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3.创业组</w:t>
      </w:r>
    </w:p>
    <w:p w14:paraId="3B6ED308">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（1）参赛项目以商业手段解决农业农村和城乡社区发展面临的主要问题、助力乡村振兴和社区治理，实现经济价值和社会价值的共同发展，推动共同富裕。</w:t>
      </w:r>
    </w:p>
    <w:p w14:paraId="713ED78E">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（2）参赛项目在大赛通知下发之日前已完成工商等各类登记注册，项目负责人须为法定代表人。项目的股权结构中，企业法定代表人的股权不得少于10%，参赛成员股权合计不得少于1/3。</w:t>
      </w:r>
    </w:p>
    <w:p w14:paraId="1DA4FEE5">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9" w:firstLineChars="200"/>
        <w:jc w:val="both"/>
        <w:rPr>
          <w:rFonts w:hint="default" w:ascii="Times New Roman Regular" w:hAnsi="Times New Roman Regular" w:cs="Times New Roman Regular"/>
          <w:spacing w:val="12"/>
        </w:rPr>
      </w:pPr>
      <w:r>
        <w:rPr>
          <w:rStyle w:val="8"/>
          <w:rFonts w:hint="default" w:ascii="Times New Roman Regular" w:hAnsi="Times New Roman Regular" w:eastAsia="楷体_GB2312" w:cs="Times New Roman Regular"/>
          <w:spacing w:val="12"/>
          <w:sz w:val="32"/>
          <w:szCs w:val="32"/>
        </w:rPr>
        <w:t>（三）奖项设置</w:t>
      </w:r>
    </w:p>
    <w:p w14:paraId="0CC3B3B6">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cs="Times New Roman Regular"/>
          <w:spacing w:val="12"/>
        </w:rPr>
      </w:pPr>
      <w:r>
        <w:rPr>
          <w:rFonts w:hint="default" w:ascii="Times New Roman Regular" w:hAnsi="Times New Roman Regular" w:eastAsia="仿宋_GB2312" w:cs="Times New Roman Regular"/>
          <w:spacing w:val="12"/>
          <w:sz w:val="32"/>
          <w:szCs w:val="32"/>
        </w:rPr>
        <w:t>1.本赛道设置金奖70个、银奖140个、铜奖440个。</w:t>
      </w:r>
    </w:p>
    <w:p w14:paraId="036C1886">
      <w:pPr>
        <w:pStyle w:val="5"/>
        <w:keepNext w:val="0"/>
        <w:keepLines w:val="0"/>
        <w:pageBreakBefore w:val="0"/>
        <w:widowControl/>
        <w:suppressLineNumbers w:val="0"/>
        <w:kinsoku/>
        <w:wordWrap/>
        <w:overflowPunct/>
        <w:topLinePunct w:val="0"/>
        <w:autoSpaceDE/>
        <w:autoSpaceDN/>
        <w:bidi w:val="0"/>
        <w:adjustRightInd/>
        <w:snapToGrid/>
        <w:spacing w:line="400" w:lineRule="exact"/>
        <w:ind w:firstLine="688" w:firstLineChars="200"/>
        <w:jc w:val="both"/>
        <w:rPr>
          <w:rFonts w:hint="default" w:ascii="Times New Roman Regular" w:hAnsi="Times New Roman Regular" w:eastAsia="仿宋_GB2312" w:cs="Times New Roman Regular"/>
          <w:spacing w:val="12"/>
          <w:sz w:val="32"/>
          <w:szCs w:val="32"/>
        </w:rPr>
        <w:sectPr>
          <w:pgSz w:w="11906" w:h="16838"/>
          <w:pgMar w:top="2098" w:right="1531" w:bottom="1985" w:left="1531" w:header="851" w:footer="992" w:gutter="0"/>
          <w:cols w:space="720" w:num="1"/>
          <w:docGrid w:linePitch="312" w:charSpace="0"/>
        </w:sectPr>
      </w:pPr>
      <w:r>
        <w:rPr>
          <w:rFonts w:hint="default" w:ascii="Times New Roman Regular" w:hAnsi="Times New Roman Regular" w:eastAsia="仿宋_GB2312" w:cs="Times New Roman Regular"/>
          <w:spacing w:val="12"/>
          <w:sz w:val="32"/>
          <w:szCs w:val="32"/>
        </w:rPr>
        <w:t>2.获得金奖项目的指导教师为“优秀创新创业导师”（限前五名）。</w:t>
      </w:r>
    </w:p>
    <w:p w14:paraId="5C403669">
      <w:pPr>
        <w:spacing w:line="300" w:lineRule="auto"/>
        <w:rPr>
          <w:rFonts w:hint="eastAsia" w:ascii="黑体" w:hAnsi="黑体" w:eastAsia="黑体"/>
          <w:sz w:val="28"/>
          <w:lang w:eastAsia="zh-CN"/>
        </w:rPr>
      </w:pPr>
      <w:r>
        <w:rPr>
          <w:rFonts w:hint="eastAsia" w:ascii="黑体" w:hAnsi="黑体" w:eastAsia="黑体"/>
          <w:sz w:val="28"/>
        </w:rPr>
        <w:t>附件</w:t>
      </w:r>
      <w:r>
        <w:rPr>
          <w:rFonts w:hint="default" w:ascii="Times New Roman Regular" w:hAnsi="Times New Roman Regular" w:eastAsia="黑体" w:cs="Times New Roman Regular"/>
          <w:sz w:val="28"/>
          <w:lang w:val="en-US" w:eastAsia="zh-CN"/>
        </w:rPr>
        <w:t>3</w:t>
      </w:r>
    </w:p>
    <w:p w14:paraId="70BBF4AC">
      <w:pPr>
        <w:adjustRightInd w:val="0"/>
        <w:snapToGrid w:val="0"/>
        <w:spacing w:line="560" w:lineRule="exact"/>
        <w:jc w:val="center"/>
        <w:rPr>
          <w:rFonts w:ascii="Times New Roman" w:hAnsi="Times New Roman" w:eastAsia="仿宋_GB2312"/>
          <w:bCs/>
          <w:sz w:val="36"/>
          <w:szCs w:val="36"/>
        </w:rPr>
      </w:pPr>
      <w:r>
        <w:rPr>
          <w:rFonts w:hint="eastAsia" w:ascii="Times New Roman" w:hAnsi="Times New Roman" w:eastAsia="方正小标宋简体"/>
          <w:b/>
          <w:bCs/>
          <w:sz w:val="36"/>
          <w:szCs w:val="36"/>
        </w:rPr>
        <w:t>南京中医药大学药学院“橘泉基金”中国国际大学生创新大赛（2025）项目</w:t>
      </w:r>
      <w:r>
        <w:rPr>
          <w:rFonts w:hint="eastAsia" w:ascii="Times New Roman" w:hAnsi="Times New Roman" w:eastAsia="方正小标宋简体"/>
          <w:b/>
          <w:bCs/>
          <w:sz w:val="36"/>
          <w:szCs w:val="36"/>
          <w:lang w:val="en-US" w:eastAsia="zh-CN"/>
        </w:rPr>
        <w:t>申报</w:t>
      </w:r>
      <w:r>
        <w:rPr>
          <w:rFonts w:ascii="Times New Roman" w:hAnsi="Times New Roman" w:eastAsia="方正小标宋简体"/>
          <w:b/>
          <w:bCs/>
          <w:sz w:val="36"/>
          <w:szCs w:val="36"/>
        </w:rPr>
        <w:t>表</w:t>
      </w:r>
    </w:p>
    <w:p w14:paraId="02C2B423">
      <w:pPr>
        <w:adjustRightInd w:val="0"/>
        <w:snapToGrid w:val="0"/>
        <w:spacing w:line="420" w:lineRule="exact"/>
        <w:jc w:val="center"/>
        <w:rPr>
          <w:rFonts w:ascii="Times New Roman" w:hAnsi="Times New Roman" w:eastAsia="黑体"/>
          <w:kern w:val="0"/>
          <w:sz w:val="36"/>
          <w:szCs w:val="36"/>
        </w:rPr>
      </w:pPr>
    </w:p>
    <w:tbl>
      <w:tblPr>
        <w:tblStyle w:val="6"/>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62"/>
        <w:gridCol w:w="355"/>
        <w:gridCol w:w="469"/>
        <w:gridCol w:w="273"/>
        <w:gridCol w:w="1899"/>
        <w:gridCol w:w="1183"/>
        <w:gridCol w:w="1335"/>
        <w:gridCol w:w="1439"/>
        <w:gridCol w:w="1330"/>
      </w:tblGrid>
      <w:tr w14:paraId="4800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5F62C78B">
            <w:pPr>
              <w:adjustRightInd w:val="0"/>
              <w:snapToGrid w:val="0"/>
              <w:spacing w:line="520" w:lineRule="exact"/>
              <w:jc w:val="center"/>
              <w:rPr>
                <w:rFonts w:ascii="Times New Roman" w:hAnsi="Times New Roman" w:eastAsia="仿宋_GB2312"/>
                <w:b/>
                <w:sz w:val="24"/>
              </w:rPr>
            </w:pPr>
            <w:r>
              <w:rPr>
                <w:rFonts w:ascii="Times New Roman" w:hAnsi="Times New Roman" w:eastAsia="仿宋_GB2312"/>
                <w:b/>
                <w:sz w:val="24"/>
              </w:rPr>
              <w:t>项目名称</w:t>
            </w:r>
          </w:p>
        </w:tc>
        <w:tc>
          <w:tcPr>
            <w:tcW w:w="7928" w:type="dxa"/>
            <w:gridSpan w:val="7"/>
            <w:tcBorders>
              <w:top w:val="single" w:color="auto" w:sz="4" w:space="0"/>
              <w:left w:val="single" w:color="auto" w:sz="4" w:space="0"/>
              <w:bottom w:val="single" w:color="auto" w:sz="4" w:space="0"/>
              <w:right w:val="single" w:color="auto" w:sz="4" w:space="0"/>
            </w:tcBorders>
            <w:noWrap w:val="0"/>
            <w:vAlign w:val="center"/>
          </w:tcPr>
          <w:p w14:paraId="7EC611C0">
            <w:pPr>
              <w:adjustRightInd w:val="0"/>
              <w:snapToGrid w:val="0"/>
              <w:spacing w:line="520" w:lineRule="exact"/>
              <w:rPr>
                <w:rFonts w:ascii="Times New Roman" w:hAnsi="Times New Roman" w:eastAsia="仿宋_GB2312"/>
                <w:sz w:val="24"/>
              </w:rPr>
            </w:pPr>
          </w:p>
        </w:tc>
      </w:tr>
      <w:tr w14:paraId="4B87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2346E06C">
            <w:pPr>
              <w:adjustRightInd w:val="0"/>
              <w:snapToGrid w:val="0"/>
              <w:spacing w:line="520" w:lineRule="exact"/>
              <w:jc w:val="center"/>
              <w:rPr>
                <w:rFonts w:ascii="Times New Roman" w:hAnsi="Times New Roman" w:eastAsia="仿宋_GB2312"/>
                <w:b/>
                <w:sz w:val="24"/>
              </w:rPr>
            </w:pPr>
            <w:r>
              <w:rPr>
                <w:rFonts w:ascii="Times New Roman" w:hAnsi="Times New Roman" w:eastAsia="仿宋_GB2312"/>
                <w:b/>
                <w:sz w:val="24"/>
              </w:rPr>
              <w:t>团队名称</w:t>
            </w:r>
          </w:p>
        </w:tc>
        <w:tc>
          <w:tcPr>
            <w:tcW w:w="7928" w:type="dxa"/>
            <w:gridSpan w:val="7"/>
            <w:tcBorders>
              <w:top w:val="single" w:color="auto" w:sz="4" w:space="0"/>
              <w:left w:val="single" w:color="auto" w:sz="4" w:space="0"/>
              <w:bottom w:val="single" w:color="auto" w:sz="4" w:space="0"/>
              <w:right w:val="single" w:color="auto" w:sz="4" w:space="0"/>
            </w:tcBorders>
            <w:noWrap w:val="0"/>
            <w:vAlign w:val="center"/>
          </w:tcPr>
          <w:p w14:paraId="18B8E5AE">
            <w:pPr>
              <w:adjustRightInd w:val="0"/>
              <w:snapToGrid w:val="0"/>
              <w:spacing w:line="520" w:lineRule="exact"/>
              <w:rPr>
                <w:rFonts w:ascii="Times New Roman" w:hAnsi="Times New Roman" w:eastAsia="仿宋_GB2312"/>
                <w:sz w:val="24"/>
              </w:rPr>
            </w:pPr>
          </w:p>
        </w:tc>
      </w:tr>
      <w:tr w14:paraId="335A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jc w:val="center"/>
        </w:trPr>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13D9927F">
            <w:pPr>
              <w:adjustRightInd w:val="0"/>
              <w:snapToGrid w:val="0"/>
              <w:spacing w:line="440" w:lineRule="exact"/>
              <w:jc w:val="center"/>
              <w:rPr>
                <w:rFonts w:ascii="Times New Roman" w:hAnsi="Times New Roman" w:eastAsia="仿宋_GB2312"/>
                <w:b/>
                <w:sz w:val="24"/>
              </w:rPr>
            </w:pPr>
            <w:r>
              <w:rPr>
                <w:rFonts w:ascii="Times New Roman" w:hAnsi="Times New Roman" w:eastAsia="仿宋_GB2312"/>
                <w:b/>
                <w:sz w:val="24"/>
              </w:rPr>
              <w:t>项目类别</w:t>
            </w:r>
            <w:r>
              <w:rPr>
                <w:rFonts w:ascii="Times New Roman" w:hAnsi="Times New Roman" w:eastAsia="仿宋_GB2312"/>
                <w:b/>
                <w:spacing w:val="-26"/>
                <w:sz w:val="24"/>
              </w:rPr>
              <w:t>（择一填报）</w:t>
            </w:r>
          </w:p>
        </w:tc>
        <w:tc>
          <w:tcPr>
            <w:tcW w:w="7928" w:type="dxa"/>
            <w:gridSpan w:val="7"/>
            <w:tcBorders>
              <w:top w:val="single" w:color="auto" w:sz="4" w:space="0"/>
              <w:left w:val="single" w:color="auto" w:sz="4" w:space="0"/>
              <w:bottom w:val="single" w:color="auto" w:sz="4" w:space="0"/>
              <w:right w:val="single" w:color="auto" w:sz="4" w:space="0"/>
            </w:tcBorders>
            <w:noWrap w:val="0"/>
            <w:vAlign w:val="center"/>
          </w:tcPr>
          <w:p w14:paraId="5CBD9F8D">
            <w:pPr>
              <w:adjustRightInd w:val="0"/>
              <w:snapToGrid w:val="0"/>
              <w:spacing w:line="440" w:lineRule="exact"/>
              <w:ind w:right="480" w:firstLine="440" w:firstLineChars="100"/>
              <w:rPr>
                <w:rFonts w:ascii="Times New Roman" w:hAnsi="Times New Roman" w:eastAsia="仿宋_GB2312"/>
                <w:kern w:val="0"/>
                <w:sz w:val="24"/>
              </w:rPr>
            </w:pPr>
            <w:r>
              <w:rPr>
                <w:rFonts w:ascii="Times New Roman" w:hAnsi="Times New Roman" w:eastAsia="仿宋_GB2312"/>
                <w:sz w:val="44"/>
              </w:rPr>
              <w:t>□</w:t>
            </w:r>
            <w:r>
              <w:rPr>
                <w:rFonts w:hint="eastAsia" w:ascii="Times New Roman" w:hAnsi="Times New Roman" w:eastAsia="仿宋_GB2312"/>
                <w:kern w:val="0"/>
                <w:sz w:val="24"/>
              </w:rPr>
              <w:t>新工科</w:t>
            </w:r>
            <w:r>
              <w:rPr>
                <w:rFonts w:ascii="Times New Roman" w:hAnsi="Times New Roman" w:eastAsia="仿宋_GB2312"/>
                <w:kern w:val="0"/>
                <w:sz w:val="24"/>
              </w:rPr>
              <w:t xml:space="preserve">       </w:t>
            </w:r>
            <w:r>
              <w:rPr>
                <w:rFonts w:ascii="Times New Roman" w:hAnsi="Times New Roman" w:eastAsia="仿宋_GB2312"/>
                <w:sz w:val="44"/>
              </w:rPr>
              <w:t>□</w:t>
            </w:r>
            <w:r>
              <w:rPr>
                <w:rFonts w:hint="eastAsia" w:ascii="Times New Roman" w:hAnsi="Times New Roman" w:eastAsia="仿宋_GB2312"/>
                <w:kern w:val="0"/>
                <w:sz w:val="24"/>
              </w:rPr>
              <w:t>新医科</w:t>
            </w:r>
          </w:p>
          <w:p w14:paraId="4AF0DE37">
            <w:pPr>
              <w:adjustRightInd w:val="0"/>
              <w:snapToGrid w:val="0"/>
              <w:spacing w:line="440" w:lineRule="exact"/>
              <w:ind w:right="480" w:firstLine="440" w:firstLineChars="100"/>
              <w:rPr>
                <w:rFonts w:ascii="Times New Roman" w:hAnsi="Times New Roman" w:eastAsia="仿宋_GB2312"/>
                <w:sz w:val="24"/>
              </w:rPr>
            </w:pPr>
            <w:r>
              <w:rPr>
                <w:rFonts w:ascii="Times New Roman" w:hAnsi="Times New Roman" w:eastAsia="仿宋_GB2312"/>
                <w:sz w:val="44"/>
              </w:rPr>
              <w:t>□</w:t>
            </w:r>
            <w:r>
              <w:rPr>
                <w:rFonts w:hint="eastAsia" w:ascii="Times New Roman" w:hAnsi="Times New Roman" w:eastAsia="仿宋_GB2312"/>
                <w:kern w:val="0"/>
                <w:sz w:val="24"/>
              </w:rPr>
              <w:t>新农科</w:t>
            </w:r>
            <w:r>
              <w:rPr>
                <w:rFonts w:ascii="Times New Roman" w:hAnsi="Times New Roman" w:eastAsia="仿宋_GB2312"/>
                <w:kern w:val="0"/>
                <w:sz w:val="24"/>
              </w:rPr>
              <w:t xml:space="preserve">       </w:t>
            </w:r>
            <w:r>
              <w:rPr>
                <w:rFonts w:ascii="Times New Roman" w:hAnsi="Times New Roman" w:eastAsia="仿宋_GB2312"/>
                <w:sz w:val="44"/>
              </w:rPr>
              <w:t>□</w:t>
            </w:r>
            <w:r>
              <w:rPr>
                <w:rFonts w:hint="eastAsia" w:ascii="Times New Roman" w:hAnsi="Times New Roman" w:eastAsia="仿宋_GB2312"/>
                <w:kern w:val="0"/>
                <w:sz w:val="24"/>
              </w:rPr>
              <w:t xml:space="preserve">新文科 </w:t>
            </w:r>
            <w:r>
              <w:rPr>
                <w:rFonts w:ascii="Times New Roman" w:hAnsi="Times New Roman" w:eastAsia="仿宋_GB2312"/>
                <w:kern w:val="0"/>
                <w:sz w:val="24"/>
              </w:rPr>
              <w:t xml:space="preserve">      </w:t>
            </w:r>
            <w:r>
              <w:rPr>
                <w:rFonts w:ascii="Times New Roman" w:hAnsi="Times New Roman" w:eastAsia="仿宋_GB2312"/>
                <w:sz w:val="44"/>
              </w:rPr>
              <w:t>□</w:t>
            </w:r>
            <w:r>
              <w:rPr>
                <w:rFonts w:hint="eastAsia" w:ascii="Times New Roman" w:hAnsi="Times New Roman" w:eastAsia="仿宋_GB2312"/>
                <w:kern w:val="0"/>
                <w:sz w:val="24"/>
              </w:rPr>
              <w:t>人工智能+</w:t>
            </w:r>
          </w:p>
        </w:tc>
      </w:tr>
      <w:tr w14:paraId="717A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450" w:type="dxa"/>
            <w:vMerge w:val="restart"/>
            <w:tcBorders>
              <w:top w:val="single" w:color="auto" w:sz="4" w:space="0"/>
              <w:left w:val="single" w:color="auto" w:sz="4" w:space="0"/>
              <w:right w:val="single" w:color="auto" w:sz="4" w:space="0"/>
            </w:tcBorders>
            <w:noWrap w:val="0"/>
            <w:vAlign w:val="center"/>
          </w:tcPr>
          <w:p w14:paraId="7837D417">
            <w:pPr>
              <w:adjustRightInd w:val="0"/>
              <w:snapToGrid w:val="0"/>
              <w:spacing w:line="460" w:lineRule="exact"/>
              <w:jc w:val="center"/>
              <w:rPr>
                <w:rFonts w:ascii="Times New Roman" w:hAnsi="Times New Roman" w:eastAsia="仿宋_GB2312"/>
                <w:b/>
                <w:sz w:val="24"/>
              </w:rPr>
            </w:pPr>
            <w:r>
              <w:rPr>
                <w:rFonts w:ascii="Times New Roman" w:hAnsi="Times New Roman" w:eastAsia="仿宋_GB2312"/>
                <w:b/>
                <w:sz w:val="24"/>
              </w:rPr>
              <w:t>参赛组别</w:t>
            </w:r>
          </w:p>
        </w:tc>
        <w:tc>
          <w:tcPr>
            <w:tcW w:w="1286" w:type="dxa"/>
            <w:gridSpan w:val="3"/>
            <w:vMerge w:val="restart"/>
            <w:tcBorders>
              <w:top w:val="single" w:color="auto" w:sz="4" w:space="0"/>
              <w:left w:val="single" w:color="auto" w:sz="4" w:space="0"/>
              <w:right w:val="single" w:color="auto" w:sz="4" w:space="0"/>
            </w:tcBorders>
            <w:noWrap w:val="0"/>
            <w:vAlign w:val="center"/>
          </w:tcPr>
          <w:p w14:paraId="1E70908D">
            <w:pPr>
              <w:adjustRightInd w:val="0"/>
              <w:snapToGrid w:val="0"/>
              <w:spacing w:line="520" w:lineRule="exact"/>
              <w:ind w:right="-147"/>
              <w:rPr>
                <w:rFonts w:ascii="Times New Roman" w:hAnsi="Times New Roman" w:eastAsia="仿宋_GB2312"/>
                <w:sz w:val="24"/>
              </w:rPr>
            </w:pPr>
            <w:r>
              <w:rPr>
                <w:rFonts w:ascii="Times New Roman" w:hAnsi="Times New Roman" w:eastAsia="仿宋_GB2312"/>
                <w:sz w:val="24"/>
              </w:rPr>
              <w:t>高教主赛道</w:t>
            </w:r>
          </w:p>
        </w:tc>
        <w:tc>
          <w:tcPr>
            <w:tcW w:w="7459" w:type="dxa"/>
            <w:gridSpan w:val="6"/>
            <w:tcBorders>
              <w:top w:val="single" w:color="auto" w:sz="4" w:space="0"/>
              <w:left w:val="single" w:color="auto" w:sz="4" w:space="0"/>
              <w:bottom w:val="single" w:color="auto" w:sz="4" w:space="0"/>
              <w:right w:val="single" w:color="auto" w:sz="4" w:space="0"/>
            </w:tcBorders>
            <w:noWrap w:val="0"/>
            <w:vAlign w:val="center"/>
          </w:tcPr>
          <w:p w14:paraId="3FD50B44">
            <w:pPr>
              <w:adjustRightInd w:val="0"/>
              <w:snapToGrid w:val="0"/>
              <w:spacing w:line="520" w:lineRule="exact"/>
              <w:ind w:right="-147"/>
              <w:rPr>
                <w:rFonts w:ascii="Times New Roman" w:hAnsi="Times New Roman" w:eastAsia="仿宋_GB2312"/>
                <w:sz w:val="24"/>
              </w:rPr>
            </w:pPr>
            <w:r>
              <w:rPr>
                <w:rFonts w:hint="eastAsia" w:ascii="Times New Roman" w:hAnsi="Times New Roman" w:eastAsia="仿宋_GB2312"/>
                <w:sz w:val="24"/>
              </w:rPr>
              <w:t xml:space="preserve">本科生  </w:t>
            </w:r>
            <w:r>
              <w:rPr>
                <w:rFonts w:ascii="Times New Roman" w:hAnsi="Times New Roman" w:eastAsia="仿宋_GB2312"/>
                <w:sz w:val="24"/>
              </w:rPr>
              <w:t>（  ）创意组   （  ）</w:t>
            </w:r>
            <w:r>
              <w:rPr>
                <w:rFonts w:hint="eastAsia" w:ascii="Times New Roman" w:hAnsi="Times New Roman" w:eastAsia="仿宋_GB2312"/>
                <w:sz w:val="24"/>
              </w:rPr>
              <w:t>创业</w:t>
            </w:r>
            <w:r>
              <w:rPr>
                <w:rFonts w:ascii="Times New Roman" w:hAnsi="Times New Roman" w:eastAsia="仿宋_GB2312"/>
                <w:sz w:val="24"/>
              </w:rPr>
              <w:t xml:space="preserve">组     </w:t>
            </w:r>
          </w:p>
        </w:tc>
      </w:tr>
      <w:tr w14:paraId="5BED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450" w:type="dxa"/>
            <w:vMerge w:val="continue"/>
            <w:tcBorders>
              <w:left w:val="single" w:color="auto" w:sz="4" w:space="0"/>
              <w:right w:val="single" w:color="auto" w:sz="4" w:space="0"/>
            </w:tcBorders>
            <w:noWrap w:val="0"/>
            <w:vAlign w:val="center"/>
          </w:tcPr>
          <w:p w14:paraId="17234D3C">
            <w:pPr>
              <w:adjustRightInd w:val="0"/>
              <w:snapToGrid w:val="0"/>
              <w:spacing w:line="460" w:lineRule="exact"/>
              <w:jc w:val="center"/>
              <w:rPr>
                <w:rFonts w:ascii="Times New Roman" w:hAnsi="Times New Roman" w:eastAsia="仿宋_GB2312"/>
                <w:b/>
                <w:sz w:val="24"/>
              </w:rPr>
            </w:pPr>
          </w:p>
        </w:tc>
        <w:tc>
          <w:tcPr>
            <w:tcW w:w="1286" w:type="dxa"/>
            <w:gridSpan w:val="3"/>
            <w:vMerge w:val="continue"/>
            <w:tcBorders>
              <w:left w:val="single" w:color="auto" w:sz="4" w:space="0"/>
              <w:bottom w:val="single" w:color="auto" w:sz="4" w:space="0"/>
              <w:right w:val="single" w:color="auto" w:sz="4" w:space="0"/>
            </w:tcBorders>
            <w:noWrap w:val="0"/>
            <w:vAlign w:val="center"/>
          </w:tcPr>
          <w:p w14:paraId="430A591A">
            <w:pPr>
              <w:adjustRightInd w:val="0"/>
              <w:snapToGrid w:val="0"/>
              <w:spacing w:line="520" w:lineRule="exact"/>
              <w:ind w:right="-147"/>
              <w:rPr>
                <w:rFonts w:ascii="Times New Roman" w:hAnsi="Times New Roman" w:eastAsia="仿宋_GB2312"/>
                <w:sz w:val="24"/>
              </w:rPr>
            </w:pPr>
          </w:p>
        </w:tc>
        <w:tc>
          <w:tcPr>
            <w:tcW w:w="7459" w:type="dxa"/>
            <w:gridSpan w:val="6"/>
            <w:tcBorders>
              <w:top w:val="single" w:color="auto" w:sz="4" w:space="0"/>
              <w:left w:val="single" w:color="auto" w:sz="4" w:space="0"/>
              <w:bottom w:val="single" w:color="auto" w:sz="4" w:space="0"/>
              <w:right w:val="single" w:color="auto" w:sz="4" w:space="0"/>
            </w:tcBorders>
            <w:noWrap w:val="0"/>
            <w:vAlign w:val="center"/>
          </w:tcPr>
          <w:p w14:paraId="3930A22D">
            <w:pPr>
              <w:adjustRightInd w:val="0"/>
              <w:snapToGrid w:val="0"/>
              <w:spacing w:line="520" w:lineRule="exact"/>
              <w:ind w:right="-147"/>
              <w:rPr>
                <w:rFonts w:hint="eastAsia" w:ascii="Times New Roman" w:hAnsi="Times New Roman" w:eastAsia="仿宋_GB2312"/>
                <w:sz w:val="24"/>
              </w:rPr>
            </w:pPr>
            <w:r>
              <w:rPr>
                <w:rFonts w:hint="eastAsia" w:ascii="Times New Roman" w:hAnsi="Times New Roman" w:eastAsia="仿宋_GB2312"/>
                <w:sz w:val="24"/>
              </w:rPr>
              <w:t xml:space="preserve">研究生  </w:t>
            </w:r>
            <w:r>
              <w:rPr>
                <w:rFonts w:ascii="Times New Roman" w:hAnsi="Times New Roman" w:eastAsia="仿宋_GB2312"/>
                <w:sz w:val="24"/>
              </w:rPr>
              <w:t>（  ）创意组   （  ）</w:t>
            </w:r>
            <w:r>
              <w:rPr>
                <w:rFonts w:hint="eastAsia" w:ascii="Times New Roman" w:hAnsi="Times New Roman" w:eastAsia="仿宋_GB2312"/>
                <w:sz w:val="24"/>
              </w:rPr>
              <w:t>创业</w:t>
            </w:r>
            <w:r>
              <w:rPr>
                <w:rFonts w:ascii="Times New Roman" w:hAnsi="Times New Roman" w:eastAsia="仿宋_GB2312"/>
                <w:sz w:val="24"/>
              </w:rPr>
              <w:t xml:space="preserve">组   </w:t>
            </w:r>
          </w:p>
        </w:tc>
      </w:tr>
      <w:tr w14:paraId="5C1C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450" w:type="dxa"/>
            <w:vMerge w:val="continue"/>
            <w:tcBorders>
              <w:left w:val="single" w:color="auto" w:sz="4" w:space="0"/>
              <w:right w:val="single" w:color="auto" w:sz="4" w:space="0"/>
            </w:tcBorders>
            <w:noWrap w:val="0"/>
            <w:vAlign w:val="center"/>
          </w:tcPr>
          <w:p w14:paraId="7AD8576C">
            <w:pPr>
              <w:adjustRightInd w:val="0"/>
              <w:snapToGrid w:val="0"/>
              <w:spacing w:line="560" w:lineRule="exact"/>
              <w:jc w:val="center"/>
              <w:rPr>
                <w:rFonts w:ascii="Times New Roman" w:hAnsi="Times New Roman" w:eastAsia="仿宋_GB2312"/>
                <w:b/>
                <w:sz w:val="24"/>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14:paraId="4056DADF">
            <w:pPr>
              <w:adjustRightInd w:val="0"/>
              <w:snapToGrid w:val="0"/>
              <w:spacing w:line="520" w:lineRule="exact"/>
              <w:ind w:right="-147"/>
              <w:rPr>
                <w:rFonts w:ascii="Times New Roman" w:hAnsi="Times New Roman" w:eastAsia="仿宋_GB2312"/>
                <w:sz w:val="24"/>
              </w:rPr>
            </w:pPr>
            <w:r>
              <w:rPr>
                <w:rFonts w:ascii="Times New Roman" w:hAnsi="Times New Roman" w:eastAsia="仿宋_GB2312"/>
                <w:sz w:val="24"/>
              </w:rPr>
              <w:t>红旅赛道</w:t>
            </w:r>
          </w:p>
        </w:tc>
        <w:tc>
          <w:tcPr>
            <w:tcW w:w="7459" w:type="dxa"/>
            <w:gridSpan w:val="6"/>
            <w:tcBorders>
              <w:top w:val="single" w:color="auto" w:sz="4" w:space="0"/>
              <w:left w:val="single" w:color="auto" w:sz="4" w:space="0"/>
              <w:bottom w:val="single" w:color="auto" w:sz="4" w:space="0"/>
              <w:right w:val="single" w:color="auto" w:sz="4" w:space="0"/>
            </w:tcBorders>
            <w:noWrap w:val="0"/>
            <w:vAlign w:val="center"/>
          </w:tcPr>
          <w:p w14:paraId="060D2A8A">
            <w:pPr>
              <w:adjustRightInd w:val="0"/>
              <w:snapToGrid w:val="0"/>
              <w:spacing w:line="520" w:lineRule="exact"/>
              <w:ind w:right="-147"/>
              <w:rPr>
                <w:rFonts w:ascii="Times New Roman" w:hAnsi="Times New Roman" w:eastAsia="仿宋_GB2312"/>
                <w:sz w:val="24"/>
              </w:rPr>
            </w:pPr>
            <w:r>
              <w:rPr>
                <w:rFonts w:ascii="Times New Roman" w:hAnsi="Times New Roman" w:eastAsia="仿宋_GB2312"/>
                <w:sz w:val="24"/>
              </w:rPr>
              <w:t>（  ）公益组   （  ）</w:t>
            </w:r>
            <w:r>
              <w:rPr>
                <w:rFonts w:hint="eastAsia" w:ascii="Times New Roman" w:hAnsi="Times New Roman" w:eastAsia="仿宋_GB2312"/>
                <w:sz w:val="24"/>
              </w:rPr>
              <w:t>创意</w:t>
            </w:r>
            <w:r>
              <w:rPr>
                <w:rFonts w:ascii="Times New Roman" w:hAnsi="Times New Roman" w:eastAsia="仿宋_GB2312"/>
                <w:sz w:val="24"/>
              </w:rPr>
              <w:t>组</w:t>
            </w:r>
            <w:r>
              <w:rPr>
                <w:rFonts w:hint="eastAsia" w:ascii="Times New Roman" w:hAnsi="Times New Roman" w:eastAsia="仿宋_GB2312"/>
                <w:sz w:val="24"/>
              </w:rPr>
              <w:t xml:space="preserve">     </w:t>
            </w:r>
            <w:r>
              <w:rPr>
                <w:rFonts w:ascii="Times New Roman" w:hAnsi="Times New Roman" w:eastAsia="仿宋_GB2312"/>
                <w:sz w:val="24"/>
              </w:rPr>
              <w:t>（  ）</w:t>
            </w:r>
            <w:r>
              <w:rPr>
                <w:rFonts w:hint="eastAsia" w:ascii="Times New Roman" w:hAnsi="Times New Roman" w:eastAsia="仿宋_GB2312"/>
                <w:sz w:val="24"/>
              </w:rPr>
              <w:t>创业</w:t>
            </w:r>
            <w:r>
              <w:rPr>
                <w:rFonts w:ascii="Times New Roman" w:hAnsi="Times New Roman" w:eastAsia="仿宋_GB2312"/>
                <w:sz w:val="24"/>
              </w:rPr>
              <w:t>组</w:t>
            </w:r>
          </w:p>
        </w:tc>
      </w:tr>
      <w:tr w14:paraId="4099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restart"/>
            <w:tcBorders>
              <w:top w:val="single" w:color="auto" w:sz="4" w:space="0"/>
              <w:left w:val="single" w:color="auto" w:sz="4" w:space="0"/>
              <w:right w:val="single" w:color="auto" w:sz="4" w:space="0"/>
            </w:tcBorders>
            <w:noWrap w:val="0"/>
            <w:vAlign w:val="center"/>
          </w:tcPr>
          <w:p w14:paraId="49FA40F2">
            <w:pPr>
              <w:adjustRightInd w:val="0"/>
              <w:snapToGrid w:val="0"/>
              <w:spacing w:line="440" w:lineRule="exact"/>
              <w:jc w:val="center"/>
              <w:rPr>
                <w:rFonts w:ascii="Times New Roman" w:hAnsi="Times New Roman" w:eastAsia="仿宋_GB2312"/>
                <w:b/>
                <w:sz w:val="24"/>
              </w:rPr>
            </w:pPr>
            <w:r>
              <w:rPr>
                <w:rFonts w:ascii="Times New Roman" w:hAnsi="Times New Roman" w:eastAsia="仿宋_GB2312"/>
                <w:b/>
                <w:sz w:val="24"/>
              </w:rPr>
              <w:t>项目负责人及团队主要成员</w:t>
            </w:r>
          </w:p>
        </w:tc>
        <w:tc>
          <w:tcPr>
            <w:tcW w:w="462" w:type="dxa"/>
            <w:vMerge w:val="restart"/>
            <w:tcBorders>
              <w:top w:val="single" w:color="auto" w:sz="4" w:space="0"/>
              <w:left w:val="single" w:color="auto" w:sz="4" w:space="0"/>
              <w:bottom w:val="single" w:color="auto" w:sz="4" w:space="0"/>
              <w:right w:val="single" w:color="auto" w:sz="4" w:space="0"/>
            </w:tcBorders>
            <w:noWrap w:val="0"/>
            <w:vAlign w:val="center"/>
          </w:tcPr>
          <w:p w14:paraId="7A35F442">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负责</w:t>
            </w:r>
          </w:p>
          <w:p w14:paraId="3CC5F607">
            <w:pPr>
              <w:adjustRightInd w:val="0"/>
              <w:snapToGrid w:val="0"/>
              <w:spacing w:line="360" w:lineRule="exact"/>
              <w:jc w:val="center"/>
              <w:rPr>
                <w:rFonts w:ascii="Times New Roman" w:hAnsi="Times New Roman" w:eastAsia="仿宋_GB2312"/>
                <w:b/>
                <w:sz w:val="24"/>
              </w:rPr>
            </w:pPr>
            <w:r>
              <w:rPr>
                <w:rFonts w:ascii="Times New Roman" w:hAnsi="Times New Roman" w:eastAsia="仿宋_GB2312"/>
                <w:b/>
                <w:sz w:val="24"/>
              </w:rPr>
              <w:t>人</w:t>
            </w: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66578400">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4686F35">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所在或毕业院校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7246E49">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毕业时间</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15AA6B6">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学历/学位</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B3981C7">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所学专业</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7B061A5">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手机号码</w:t>
            </w:r>
          </w:p>
        </w:tc>
      </w:tr>
      <w:tr w14:paraId="3957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406E2CEF">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14:paraId="2C525DD8">
            <w:pPr>
              <w:widowControl/>
              <w:adjustRightInd w:val="0"/>
              <w:snapToGrid w:val="0"/>
              <w:spacing w:line="48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67ACA6D2">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33BE92A">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7EE00D4">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4796C28">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C39A6D1">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64C92B9">
            <w:pPr>
              <w:adjustRightInd w:val="0"/>
              <w:snapToGrid w:val="0"/>
              <w:spacing w:line="540" w:lineRule="exact"/>
              <w:jc w:val="center"/>
              <w:rPr>
                <w:rFonts w:ascii="Times New Roman" w:hAnsi="Times New Roman" w:eastAsia="仿宋_GB2312"/>
                <w:sz w:val="24"/>
              </w:rPr>
            </w:pPr>
          </w:p>
        </w:tc>
      </w:tr>
      <w:tr w14:paraId="405B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581BAC04">
            <w:pPr>
              <w:widowControl/>
              <w:adjustRightInd w:val="0"/>
              <w:snapToGrid w:val="0"/>
              <w:spacing w:line="560" w:lineRule="exact"/>
              <w:jc w:val="left"/>
              <w:rPr>
                <w:rFonts w:ascii="Times New Roman" w:hAnsi="Times New Roman" w:eastAsia="仿宋_GB2312"/>
                <w:b/>
                <w:sz w:val="24"/>
              </w:rPr>
            </w:pPr>
          </w:p>
        </w:tc>
        <w:tc>
          <w:tcPr>
            <w:tcW w:w="462" w:type="dxa"/>
            <w:vMerge w:val="restart"/>
            <w:tcBorders>
              <w:top w:val="single" w:color="auto" w:sz="4" w:space="0"/>
              <w:left w:val="single" w:color="auto" w:sz="4" w:space="0"/>
              <w:right w:val="single" w:color="auto" w:sz="4" w:space="0"/>
            </w:tcBorders>
            <w:noWrap w:val="0"/>
            <w:vAlign w:val="center"/>
          </w:tcPr>
          <w:p w14:paraId="027B70AD">
            <w:pPr>
              <w:adjustRightInd w:val="0"/>
              <w:snapToGrid w:val="0"/>
              <w:spacing w:line="520" w:lineRule="exact"/>
              <w:jc w:val="center"/>
              <w:rPr>
                <w:rFonts w:ascii="Times New Roman" w:hAnsi="Times New Roman" w:eastAsia="仿宋_GB2312"/>
                <w:b/>
                <w:sz w:val="24"/>
              </w:rPr>
            </w:pPr>
            <w:r>
              <w:rPr>
                <w:rFonts w:ascii="Times New Roman" w:hAnsi="Times New Roman" w:eastAsia="仿宋_GB2312"/>
                <w:b/>
                <w:sz w:val="24"/>
              </w:rPr>
              <w:t>团队主要成</w:t>
            </w:r>
          </w:p>
          <w:p w14:paraId="2D951570">
            <w:pPr>
              <w:adjustRightInd w:val="0"/>
              <w:snapToGrid w:val="0"/>
              <w:spacing w:line="520" w:lineRule="exact"/>
              <w:jc w:val="center"/>
              <w:rPr>
                <w:rFonts w:ascii="Times New Roman" w:hAnsi="Times New Roman" w:eastAsia="仿宋_GB2312"/>
                <w:b/>
                <w:sz w:val="24"/>
              </w:rPr>
            </w:pPr>
            <w:r>
              <w:rPr>
                <w:rFonts w:ascii="Times New Roman" w:hAnsi="Times New Roman" w:eastAsia="仿宋_GB2312"/>
                <w:b/>
                <w:sz w:val="24"/>
              </w:rPr>
              <w:t>员</w:t>
            </w: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02E9ADA9">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43C91F8">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所在或毕业院校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DA48C37">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毕业时间</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85EA17A">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学历/学位</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9A16708">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所学专业</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E02BCC5">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手机号码</w:t>
            </w:r>
          </w:p>
        </w:tc>
      </w:tr>
      <w:tr w14:paraId="51A8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6D99E5A2">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right w:val="single" w:color="auto" w:sz="4" w:space="0"/>
            </w:tcBorders>
            <w:noWrap w:val="0"/>
            <w:vAlign w:val="center"/>
          </w:tcPr>
          <w:p w14:paraId="6E3203CD">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1DB84251">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A8A3720">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BB41BCF">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29F6423">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9EDB96E">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F84ADF5">
            <w:pPr>
              <w:adjustRightInd w:val="0"/>
              <w:snapToGrid w:val="0"/>
              <w:spacing w:line="540" w:lineRule="exact"/>
              <w:jc w:val="center"/>
              <w:rPr>
                <w:rFonts w:ascii="Times New Roman" w:hAnsi="Times New Roman" w:eastAsia="仿宋_GB2312"/>
                <w:sz w:val="24"/>
              </w:rPr>
            </w:pPr>
          </w:p>
        </w:tc>
      </w:tr>
      <w:tr w14:paraId="191D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0FE614DF">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right w:val="single" w:color="auto" w:sz="4" w:space="0"/>
            </w:tcBorders>
            <w:noWrap w:val="0"/>
            <w:vAlign w:val="center"/>
          </w:tcPr>
          <w:p w14:paraId="6E012F8B">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6161E072">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237F00D">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F3F0678">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0722082">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DBBD672">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552F989">
            <w:pPr>
              <w:adjustRightInd w:val="0"/>
              <w:snapToGrid w:val="0"/>
              <w:spacing w:line="540" w:lineRule="exact"/>
              <w:jc w:val="center"/>
              <w:rPr>
                <w:rFonts w:ascii="Times New Roman" w:hAnsi="Times New Roman" w:eastAsia="仿宋_GB2312"/>
                <w:sz w:val="24"/>
              </w:rPr>
            </w:pPr>
          </w:p>
        </w:tc>
      </w:tr>
      <w:tr w14:paraId="00C8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752B9D0B">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right w:val="single" w:color="auto" w:sz="4" w:space="0"/>
            </w:tcBorders>
            <w:noWrap w:val="0"/>
            <w:vAlign w:val="center"/>
          </w:tcPr>
          <w:p w14:paraId="5E7E2A67">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33FE47EC">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D503FF3">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54DD9F4">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7B748C4">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5DFFD22">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F5A80FD">
            <w:pPr>
              <w:adjustRightInd w:val="0"/>
              <w:snapToGrid w:val="0"/>
              <w:spacing w:line="540" w:lineRule="exact"/>
              <w:jc w:val="center"/>
              <w:rPr>
                <w:rFonts w:ascii="Times New Roman" w:hAnsi="Times New Roman" w:eastAsia="仿宋_GB2312"/>
                <w:sz w:val="24"/>
              </w:rPr>
            </w:pPr>
          </w:p>
        </w:tc>
      </w:tr>
      <w:tr w14:paraId="5F54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514A1E73">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right w:val="single" w:color="auto" w:sz="4" w:space="0"/>
            </w:tcBorders>
            <w:noWrap w:val="0"/>
            <w:vAlign w:val="center"/>
          </w:tcPr>
          <w:p w14:paraId="31ABD983">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495010B1">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89015AF">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35EE3974">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0680ABC">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8040EB5">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755AA0C">
            <w:pPr>
              <w:adjustRightInd w:val="0"/>
              <w:snapToGrid w:val="0"/>
              <w:spacing w:line="540" w:lineRule="exact"/>
              <w:jc w:val="center"/>
              <w:rPr>
                <w:rFonts w:ascii="Times New Roman" w:hAnsi="Times New Roman" w:eastAsia="仿宋_GB2312"/>
                <w:sz w:val="24"/>
              </w:rPr>
            </w:pPr>
          </w:p>
        </w:tc>
      </w:tr>
      <w:tr w14:paraId="34A3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7193053A">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right w:val="single" w:color="auto" w:sz="4" w:space="0"/>
            </w:tcBorders>
            <w:noWrap w:val="0"/>
            <w:vAlign w:val="center"/>
          </w:tcPr>
          <w:p w14:paraId="00AD5860">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2826AA12">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1757D62">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0E710B4">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C953656">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FCDECCA">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0A81845">
            <w:pPr>
              <w:adjustRightInd w:val="0"/>
              <w:snapToGrid w:val="0"/>
              <w:spacing w:line="540" w:lineRule="exact"/>
              <w:jc w:val="center"/>
              <w:rPr>
                <w:rFonts w:ascii="Times New Roman" w:hAnsi="Times New Roman" w:eastAsia="仿宋_GB2312"/>
                <w:sz w:val="24"/>
              </w:rPr>
            </w:pPr>
          </w:p>
        </w:tc>
      </w:tr>
      <w:tr w14:paraId="76C6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right w:val="single" w:color="auto" w:sz="4" w:space="0"/>
            </w:tcBorders>
            <w:noWrap w:val="0"/>
            <w:vAlign w:val="center"/>
          </w:tcPr>
          <w:p w14:paraId="07D2C634">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right w:val="single" w:color="auto" w:sz="4" w:space="0"/>
            </w:tcBorders>
            <w:noWrap w:val="0"/>
            <w:vAlign w:val="center"/>
          </w:tcPr>
          <w:p w14:paraId="10D88175">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3994E0B8">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E88F4C4">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3AC45A2">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E420EAE">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4ABC3F6">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6DDB120">
            <w:pPr>
              <w:adjustRightInd w:val="0"/>
              <w:snapToGrid w:val="0"/>
              <w:spacing w:line="540" w:lineRule="exact"/>
              <w:jc w:val="center"/>
              <w:rPr>
                <w:rFonts w:ascii="Times New Roman" w:hAnsi="Times New Roman" w:eastAsia="仿宋_GB2312"/>
                <w:sz w:val="24"/>
              </w:rPr>
            </w:pPr>
          </w:p>
        </w:tc>
      </w:tr>
      <w:tr w14:paraId="7620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50" w:type="dxa"/>
            <w:vMerge w:val="continue"/>
            <w:tcBorders>
              <w:left w:val="single" w:color="auto" w:sz="4" w:space="0"/>
              <w:bottom w:val="single" w:color="auto" w:sz="4" w:space="0"/>
              <w:right w:val="single" w:color="auto" w:sz="4" w:space="0"/>
            </w:tcBorders>
            <w:noWrap w:val="0"/>
            <w:vAlign w:val="center"/>
          </w:tcPr>
          <w:p w14:paraId="0151F61E">
            <w:pPr>
              <w:widowControl/>
              <w:adjustRightInd w:val="0"/>
              <w:snapToGrid w:val="0"/>
              <w:spacing w:line="560" w:lineRule="exact"/>
              <w:jc w:val="left"/>
              <w:rPr>
                <w:rFonts w:ascii="Times New Roman" w:hAnsi="Times New Roman" w:eastAsia="仿宋_GB2312"/>
                <w:b/>
                <w:sz w:val="24"/>
              </w:rPr>
            </w:pPr>
          </w:p>
        </w:tc>
        <w:tc>
          <w:tcPr>
            <w:tcW w:w="462" w:type="dxa"/>
            <w:vMerge w:val="continue"/>
            <w:tcBorders>
              <w:left w:val="single" w:color="auto" w:sz="4" w:space="0"/>
              <w:bottom w:val="single" w:color="auto" w:sz="4" w:space="0"/>
              <w:right w:val="single" w:color="auto" w:sz="4" w:space="0"/>
            </w:tcBorders>
            <w:noWrap w:val="0"/>
            <w:vAlign w:val="center"/>
          </w:tcPr>
          <w:p w14:paraId="543991E8">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145DFA76">
            <w:pPr>
              <w:adjustRightInd w:val="0"/>
              <w:snapToGrid w:val="0"/>
              <w:spacing w:line="540" w:lineRule="exact"/>
              <w:jc w:val="center"/>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16218AAE">
            <w:pPr>
              <w:adjustRightInd w:val="0"/>
              <w:snapToGrid w:val="0"/>
              <w:spacing w:line="540" w:lineRule="exact"/>
              <w:jc w:val="center"/>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27A1310">
            <w:pPr>
              <w:adjustRightInd w:val="0"/>
              <w:snapToGrid w:val="0"/>
              <w:spacing w:line="540" w:lineRule="exact"/>
              <w:jc w:val="center"/>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15532E">
            <w:pPr>
              <w:adjustRightInd w:val="0"/>
              <w:snapToGrid w:val="0"/>
              <w:spacing w:line="540" w:lineRule="exact"/>
              <w:jc w:val="center"/>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347F222">
            <w:pPr>
              <w:adjustRightInd w:val="0"/>
              <w:snapToGrid w:val="0"/>
              <w:spacing w:line="540" w:lineRule="exact"/>
              <w:jc w:val="center"/>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720B9CB">
            <w:pPr>
              <w:adjustRightInd w:val="0"/>
              <w:snapToGrid w:val="0"/>
              <w:spacing w:line="540" w:lineRule="exact"/>
              <w:jc w:val="center"/>
              <w:rPr>
                <w:rFonts w:ascii="Times New Roman" w:hAnsi="Times New Roman" w:eastAsia="仿宋_GB2312"/>
                <w:sz w:val="24"/>
              </w:rPr>
            </w:pPr>
          </w:p>
        </w:tc>
      </w:tr>
      <w:tr w14:paraId="47F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BA2311">
            <w:pPr>
              <w:adjustRightInd w:val="0"/>
              <w:snapToGrid w:val="0"/>
              <w:spacing w:line="560" w:lineRule="exact"/>
              <w:jc w:val="center"/>
              <w:rPr>
                <w:rFonts w:ascii="Times New Roman" w:hAnsi="Times New Roman" w:eastAsia="仿宋_GB2312"/>
                <w:b/>
                <w:sz w:val="24"/>
              </w:rPr>
            </w:pPr>
            <w:r>
              <w:rPr>
                <w:rFonts w:ascii="Times New Roman" w:hAnsi="Times New Roman" w:eastAsia="仿宋_GB2312"/>
                <w:b/>
                <w:sz w:val="24"/>
              </w:rPr>
              <w:t>指导</w:t>
            </w:r>
          </w:p>
          <w:p w14:paraId="0DD4C982">
            <w:pPr>
              <w:adjustRightInd w:val="0"/>
              <w:snapToGrid w:val="0"/>
              <w:spacing w:line="560" w:lineRule="exact"/>
              <w:jc w:val="center"/>
              <w:rPr>
                <w:rFonts w:ascii="Times New Roman" w:hAnsi="Times New Roman" w:eastAsia="仿宋_GB2312"/>
                <w:b/>
                <w:sz w:val="24"/>
              </w:rPr>
            </w:pPr>
            <w:r>
              <w:rPr>
                <w:rFonts w:ascii="Times New Roman" w:hAnsi="Times New Roman" w:eastAsia="仿宋_GB2312"/>
                <w:b/>
                <w:sz w:val="24"/>
              </w:rPr>
              <w:t>教师</w:t>
            </w: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73508F62">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姓名</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0544654C">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所在院校</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EC53F81">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研究方向</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E465BE6">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职务/职称</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B1CA521">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手机号码</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B37BE66">
            <w:pPr>
              <w:adjustRightInd w:val="0"/>
              <w:snapToGrid w:val="0"/>
              <w:spacing w:line="540" w:lineRule="exact"/>
              <w:jc w:val="center"/>
              <w:rPr>
                <w:rFonts w:ascii="Times New Roman" w:hAnsi="Times New Roman" w:eastAsia="仿宋_GB2312"/>
                <w:sz w:val="24"/>
              </w:rPr>
            </w:pPr>
            <w:r>
              <w:rPr>
                <w:rFonts w:ascii="Times New Roman" w:hAnsi="Times New Roman" w:eastAsia="仿宋_GB2312"/>
                <w:sz w:val="24"/>
              </w:rPr>
              <w:t>电子邮箱</w:t>
            </w:r>
          </w:p>
        </w:tc>
      </w:tr>
      <w:tr w14:paraId="0A80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329F26">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771A985E">
            <w:pPr>
              <w:adjustRightInd w:val="0"/>
              <w:snapToGrid w:val="0"/>
              <w:spacing w:line="540" w:lineRule="exact"/>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226D0983">
            <w:pPr>
              <w:adjustRightInd w:val="0"/>
              <w:snapToGrid w:val="0"/>
              <w:spacing w:line="540" w:lineRule="exact"/>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0F8855B">
            <w:pPr>
              <w:adjustRightInd w:val="0"/>
              <w:snapToGrid w:val="0"/>
              <w:spacing w:line="540" w:lineRule="exact"/>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58AC494">
            <w:pPr>
              <w:adjustRightInd w:val="0"/>
              <w:snapToGrid w:val="0"/>
              <w:spacing w:line="540" w:lineRule="exact"/>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9A3A7A0">
            <w:pPr>
              <w:adjustRightInd w:val="0"/>
              <w:snapToGrid w:val="0"/>
              <w:spacing w:line="540" w:lineRule="exact"/>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370AF12">
            <w:pPr>
              <w:adjustRightInd w:val="0"/>
              <w:snapToGrid w:val="0"/>
              <w:spacing w:line="540" w:lineRule="exact"/>
              <w:rPr>
                <w:rFonts w:ascii="Times New Roman" w:hAnsi="Times New Roman" w:eastAsia="仿宋_GB2312"/>
                <w:sz w:val="24"/>
              </w:rPr>
            </w:pPr>
          </w:p>
        </w:tc>
      </w:tr>
      <w:tr w14:paraId="22F1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EAE40D">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0ACB5C9F">
            <w:pPr>
              <w:adjustRightInd w:val="0"/>
              <w:snapToGrid w:val="0"/>
              <w:spacing w:line="540" w:lineRule="exact"/>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620D37C">
            <w:pPr>
              <w:adjustRightInd w:val="0"/>
              <w:snapToGrid w:val="0"/>
              <w:spacing w:line="540" w:lineRule="exact"/>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111F568">
            <w:pPr>
              <w:adjustRightInd w:val="0"/>
              <w:snapToGrid w:val="0"/>
              <w:spacing w:line="540" w:lineRule="exact"/>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A253747">
            <w:pPr>
              <w:adjustRightInd w:val="0"/>
              <w:snapToGrid w:val="0"/>
              <w:spacing w:line="540" w:lineRule="exact"/>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71F9F91">
            <w:pPr>
              <w:adjustRightInd w:val="0"/>
              <w:snapToGrid w:val="0"/>
              <w:spacing w:line="540" w:lineRule="exact"/>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118921E">
            <w:pPr>
              <w:adjustRightInd w:val="0"/>
              <w:snapToGrid w:val="0"/>
              <w:spacing w:line="540" w:lineRule="exact"/>
              <w:rPr>
                <w:rFonts w:ascii="Times New Roman" w:hAnsi="Times New Roman" w:eastAsia="仿宋_GB2312"/>
                <w:sz w:val="24"/>
              </w:rPr>
            </w:pPr>
          </w:p>
        </w:tc>
      </w:tr>
      <w:tr w14:paraId="5BE3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91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6BA872">
            <w:pPr>
              <w:widowControl/>
              <w:adjustRightInd w:val="0"/>
              <w:snapToGrid w:val="0"/>
              <w:spacing w:line="560" w:lineRule="exact"/>
              <w:jc w:val="left"/>
              <w:rPr>
                <w:rFonts w:ascii="Times New Roman" w:hAnsi="Times New Roman" w:eastAsia="仿宋_GB2312"/>
                <w:b/>
                <w:sz w:val="24"/>
              </w:rPr>
            </w:pPr>
          </w:p>
        </w:tc>
        <w:tc>
          <w:tcPr>
            <w:tcW w:w="1097" w:type="dxa"/>
            <w:gridSpan w:val="3"/>
            <w:tcBorders>
              <w:top w:val="single" w:color="auto" w:sz="4" w:space="0"/>
              <w:left w:val="single" w:color="auto" w:sz="4" w:space="0"/>
              <w:bottom w:val="single" w:color="auto" w:sz="4" w:space="0"/>
              <w:right w:val="single" w:color="auto" w:sz="4" w:space="0"/>
            </w:tcBorders>
            <w:noWrap w:val="0"/>
            <w:vAlign w:val="center"/>
          </w:tcPr>
          <w:p w14:paraId="4955F4E1">
            <w:pPr>
              <w:adjustRightInd w:val="0"/>
              <w:snapToGrid w:val="0"/>
              <w:spacing w:line="540" w:lineRule="exact"/>
              <w:rPr>
                <w:rFonts w:ascii="Times New Roman" w:hAnsi="Times New Roman" w:eastAsia="仿宋_GB2312"/>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2D99B9E">
            <w:pPr>
              <w:adjustRightInd w:val="0"/>
              <w:snapToGrid w:val="0"/>
              <w:spacing w:line="540" w:lineRule="exact"/>
              <w:rPr>
                <w:rFonts w:ascii="Times New Roman" w:hAnsi="Times New Roman" w:eastAsia="仿宋_GB2312"/>
                <w:sz w:val="24"/>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065B46E2">
            <w:pPr>
              <w:adjustRightInd w:val="0"/>
              <w:snapToGrid w:val="0"/>
              <w:spacing w:line="540" w:lineRule="exact"/>
              <w:rPr>
                <w:rFonts w:ascii="Times New Roman" w:hAnsi="Times New Roman" w:eastAsia="仿宋_GB2312"/>
                <w:sz w:val="24"/>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545107A">
            <w:pPr>
              <w:adjustRightInd w:val="0"/>
              <w:snapToGrid w:val="0"/>
              <w:spacing w:line="540" w:lineRule="exact"/>
              <w:rPr>
                <w:rFonts w:ascii="Times New Roman" w:hAnsi="Times New Roman" w:eastAsia="仿宋_GB2312"/>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25D0ABC">
            <w:pPr>
              <w:adjustRightInd w:val="0"/>
              <w:snapToGrid w:val="0"/>
              <w:spacing w:line="540" w:lineRule="exact"/>
              <w:rPr>
                <w:rFonts w:ascii="Times New Roman" w:hAnsi="Times New Roman" w:eastAsia="仿宋_GB2312"/>
                <w:sz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7239B87C">
            <w:pPr>
              <w:adjustRightInd w:val="0"/>
              <w:snapToGrid w:val="0"/>
              <w:spacing w:line="540" w:lineRule="exact"/>
              <w:rPr>
                <w:rFonts w:ascii="Times New Roman" w:hAnsi="Times New Roman" w:eastAsia="仿宋_GB2312"/>
                <w:sz w:val="24"/>
              </w:rPr>
            </w:pPr>
          </w:p>
        </w:tc>
      </w:tr>
      <w:tr w14:paraId="76E5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2" w:hRule="atLeast"/>
          <w:jc w:val="center"/>
        </w:trPr>
        <w:tc>
          <w:tcPr>
            <w:tcW w:w="9195" w:type="dxa"/>
            <w:gridSpan w:val="10"/>
            <w:tcBorders>
              <w:top w:val="single" w:color="auto" w:sz="4" w:space="0"/>
              <w:left w:val="single" w:color="auto" w:sz="4" w:space="0"/>
              <w:bottom w:val="single" w:color="auto" w:sz="4" w:space="0"/>
              <w:right w:val="single" w:color="auto" w:sz="4" w:space="0"/>
            </w:tcBorders>
            <w:noWrap w:val="0"/>
            <w:vAlign w:val="top"/>
          </w:tcPr>
          <w:p w14:paraId="4ECEFC8D">
            <w:pPr>
              <w:adjustRightInd w:val="0"/>
              <w:snapToGrid w:val="0"/>
              <w:spacing w:line="560" w:lineRule="exact"/>
              <w:jc w:val="both"/>
              <w:rPr>
                <w:rFonts w:ascii="Times New Roman" w:hAnsi="Times New Roman" w:eastAsia="仿宋_GB2312"/>
                <w:sz w:val="24"/>
              </w:rPr>
            </w:pPr>
            <w:r>
              <w:rPr>
                <w:rFonts w:hint="eastAsia" w:ascii="Times New Roman" w:hAnsi="Times New Roman" w:eastAsia="方正仿宋_GBK" w:cs="Times New Roman"/>
                <w:b/>
                <w:color w:val="000000"/>
                <w:kern w:val="0"/>
                <w:sz w:val="28"/>
                <w:szCs w:val="28"/>
                <w:lang w:val="en-US" w:eastAsia="zh-CN" w:bidi="ar"/>
              </w:rPr>
              <w:t>项目简介</w:t>
            </w:r>
          </w:p>
          <w:p w14:paraId="5D7E222C">
            <w:pPr>
              <w:adjustRightInd w:val="0"/>
              <w:snapToGrid w:val="0"/>
              <w:spacing w:line="560" w:lineRule="exact"/>
              <w:jc w:val="both"/>
              <w:rPr>
                <w:rFonts w:hint="eastAsia" w:ascii="Times New Roman" w:hAnsi="Times New Roman" w:eastAsia="方正仿宋_GBK" w:cs="Times New Roman"/>
                <w:color w:val="000000"/>
                <w:kern w:val="2"/>
                <w:sz w:val="24"/>
                <w:szCs w:val="24"/>
                <w:lang w:val="en-US" w:eastAsia="zh-CN" w:bidi="ar"/>
              </w:rPr>
            </w:pPr>
            <w:r>
              <w:rPr>
                <w:rFonts w:hint="eastAsia" w:ascii="Times New Roman" w:hAnsi="Times New Roman" w:eastAsia="方正仿宋_GBK" w:cs="Times New Roman"/>
                <w:color w:val="000000"/>
                <w:kern w:val="2"/>
                <w:sz w:val="24"/>
                <w:szCs w:val="24"/>
                <w:lang w:val="en-US" w:eastAsia="zh-CN" w:bidi="ar"/>
              </w:rPr>
              <w:t>（含产品/服务介绍、市场分析与定位、商业模式、营销策略、财务分析、风险控制（风险识别、风险防范及措施）、团队组织分工等方面，500字左右）</w:t>
            </w:r>
          </w:p>
          <w:p w14:paraId="3F58DBBA">
            <w:pPr>
              <w:adjustRightInd w:val="0"/>
              <w:snapToGrid w:val="0"/>
              <w:spacing w:line="480" w:lineRule="exact"/>
              <w:rPr>
                <w:rFonts w:ascii="Times New Roman" w:hAnsi="Times New Roman" w:eastAsia="仿宋_GB2312"/>
                <w:sz w:val="24"/>
              </w:rPr>
            </w:pPr>
          </w:p>
          <w:p w14:paraId="5F2ABFDC">
            <w:pPr>
              <w:adjustRightInd w:val="0"/>
              <w:snapToGrid w:val="0"/>
              <w:spacing w:line="480" w:lineRule="exact"/>
              <w:rPr>
                <w:rFonts w:ascii="Times New Roman" w:hAnsi="Times New Roman" w:eastAsia="仿宋_GB2312"/>
                <w:sz w:val="24"/>
              </w:rPr>
            </w:pPr>
          </w:p>
          <w:p w14:paraId="2A13DB7C">
            <w:pPr>
              <w:adjustRightInd w:val="0"/>
              <w:snapToGrid w:val="0"/>
              <w:spacing w:line="480" w:lineRule="exact"/>
              <w:rPr>
                <w:rFonts w:ascii="Times New Roman" w:hAnsi="Times New Roman" w:eastAsia="仿宋_GB2312"/>
                <w:sz w:val="24"/>
              </w:rPr>
            </w:pPr>
          </w:p>
          <w:p w14:paraId="7BF1824B">
            <w:pPr>
              <w:adjustRightInd w:val="0"/>
              <w:snapToGrid w:val="0"/>
              <w:spacing w:line="480" w:lineRule="exact"/>
              <w:rPr>
                <w:rFonts w:ascii="Times New Roman" w:hAnsi="Times New Roman" w:eastAsia="仿宋_GB2312"/>
                <w:sz w:val="24"/>
              </w:rPr>
            </w:pPr>
          </w:p>
          <w:p w14:paraId="32E5001A">
            <w:pPr>
              <w:adjustRightInd w:val="0"/>
              <w:snapToGrid w:val="0"/>
              <w:spacing w:line="480" w:lineRule="exact"/>
              <w:rPr>
                <w:rFonts w:ascii="Times New Roman" w:hAnsi="Times New Roman" w:eastAsia="仿宋_GB2312"/>
                <w:sz w:val="24"/>
              </w:rPr>
            </w:pPr>
          </w:p>
          <w:p w14:paraId="460B20ED">
            <w:pPr>
              <w:adjustRightInd w:val="0"/>
              <w:snapToGrid w:val="0"/>
              <w:spacing w:line="480" w:lineRule="exact"/>
              <w:rPr>
                <w:rFonts w:ascii="Times New Roman" w:hAnsi="Times New Roman" w:eastAsia="仿宋_GB2312"/>
                <w:sz w:val="24"/>
              </w:rPr>
            </w:pPr>
          </w:p>
          <w:p w14:paraId="64987DE7">
            <w:pPr>
              <w:adjustRightInd w:val="0"/>
              <w:snapToGrid w:val="0"/>
              <w:spacing w:line="480" w:lineRule="exact"/>
              <w:rPr>
                <w:rFonts w:ascii="Times New Roman" w:hAnsi="Times New Roman" w:eastAsia="仿宋_GB2312"/>
                <w:sz w:val="24"/>
              </w:rPr>
            </w:pPr>
          </w:p>
          <w:p w14:paraId="04DD2C3D">
            <w:pPr>
              <w:adjustRightInd w:val="0"/>
              <w:snapToGrid w:val="0"/>
              <w:spacing w:line="480" w:lineRule="exact"/>
              <w:rPr>
                <w:rFonts w:ascii="Times New Roman" w:hAnsi="Times New Roman" w:eastAsia="仿宋_GB2312"/>
                <w:sz w:val="24"/>
              </w:rPr>
            </w:pPr>
          </w:p>
          <w:p w14:paraId="2715C3CE">
            <w:pPr>
              <w:adjustRightInd w:val="0"/>
              <w:snapToGrid w:val="0"/>
              <w:spacing w:line="480" w:lineRule="exact"/>
              <w:rPr>
                <w:rFonts w:ascii="Times New Roman" w:hAnsi="Times New Roman" w:eastAsia="仿宋_GB2312"/>
                <w:sz w:val="24"/>
              </w:rPr>
            </w:pPr>
          </w:p>
          <w:p w14:paraId="0675B80C">
            <w:pPr>
              <w:adjustRightInd w:val="0"/>
              <w:snapToGrid w:val="0"/>
              <w:spacing w:line="480" w:lineRule="exact"/>
              <w:rPr>
                <w:rFonts w:ascii="Times New Roman" w:hAnsi="Times New Roman" w:eastAsia="仿宋_GB2312"/>
                <w:sz w:val="24"/>
              </w:rPr>
            </w:pPr>
          </w:p>
          <w:p w14:paraId="6EB091B5">
            <w:pPr>
              <w:adjustRightInd w:val="0"/>
              <w:snapToGrid w:val="0"/>
              <w:spacing w:line="480" w:lineRule="exact"/>
              <w:rPr>
                <w:rFonts w:ascii="Times New Roman" w:hAnsi="Times New Roman" w:eastAsia="仿宋_GB2312"/>
                <w:sz w:val="24"/>
              </w:rPr>
            </w:pPr>
          </w:p>
          <w:p w14:paraId="0310B386">
            <w:pPr>
              <w:adjustRightInd w:val="0"/>
              <w:snapToGrid w:val="0"/>
              <w:spacing w:line="480" w:lineRule="exact"/>
              <w:rPr>
                <w:rFonts w:ascii="Times New Roman" w:hAnsi="Times New Roman" w:eastAsia="仿宋_GB2312"/>
                <w:sz w:val="24"/>
              </w:rPr>
            </w:pPr>
          </w:p>
          <w:p w14:paraId="7C8BD678">
            <w:pPr>
              <w:adjustRightInd w:val="0"/>
              <w:snapToGrid w:val="0"/>
              <w:spacing w:line="480" w:lineRule="exact"/>
              <w:rPr>
                <w:rFonts w:ascii="Times New Roman" w:hAnsi="Times New Roman" w:eastAsia="仿宋_GB2312"/>
                <w:sz w:val="24"/>
              </w:rPr>
            </w:pPr>
          </w:p>
          <w:tbl>
            <w:tblPr>
              <w:tblStyle w:val="6"/>
              <w:tblpPr w:leftFromText="180" w:rightFromText="180" w:vertAnchor="text" w:horzAnchor="page" w:tblpX="18" w:tblpY="479"/>
              <w:tblW w:w="51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500"/>
              <w:gridCol w:w="2047"/>
              <w:gridCol w:w="1090"/>
              <w:gridCol w:w="1502"/>
              <w:gridCol w:w="1292"/>
            </w:tblGrid>
            <w:tr w14:paraId="5499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5000" w:type="pct"/>
                  <w:gridSpan w:val="6"/>
                  <w:vAlign w:val="center"/>
                </w:tcPr>
                <w:p w14:paraId="7595C8CB">
                  <w:pPr>
                    <w:pStyle w:val="5"/>
                    <w:tabs>
                      <w:tab w:val="left" w:pos="312"/>
                    </w:tabs>
                    <w:adjustRightInd w:val="0"/>
                    <w:snapToGrid w:val="0"/>
                    <w:spacing w:before="0" w:beforeAutospacing="0" w:after="0" w:afterAutospacing="0"/>
                    <w:jc w:val="both"/>
                    <w:rPr>
                      <w:rFonts w:ascii="Times New Roman" w:hAnsi="Times New Roman" w:eastAsia="方正仿宋_GBK" w:cs="Times New Roman"/>
                      <w:b/>
                      <w:color w:val="000000"/>
                      <w:sz w:val="28"/>
                      <w:szCs w:val="28"/>
                    </w:rPr>
                  </w:pPr>
                  <w:r>
                    <w:rPr>
                      <w:rFonts w:hint="eastAsia" w:ascii="Times New Roman" w:hAnsi="Times New Roman" w:eastAsia="方正仿宋_GBK" w:cs="Times New Roman"/>
                      <w:b/>
                      <w:color w:val="000000"/>
                      <w:sz w:val="28"/>
                      <w:szCs w:val="28"/>
                      <w:lang w:val="en-US" w:eastAsia="zh-CN"/>
                    </w:rPr>
                    <w:t>现</w:t>
                  </w:r>
                  <w:r>
                    <w:rPr>
                      <w:rFonts w:ascii="Times New Roman" w:hAnsi="Times New Roman" w:eastAsia="方正仿宋_GBK" w:cs="Times New Roman"/>
                      <w:b/>
                      <w:color w:val="000000"/>
                      <w:sz w:val="28"/>
                      <w:szCs w:val="28"/>
                    </w:rPr>
                    <w:t>阶段“标志性”成果</w:t>
                  </w:r>
                </w:p>
                <w:p w14:paraId="71399B8D">
                  <w:pPr>
                    <w:pStyle w:val="5"/>
                    <w:tabs>
                      <w:tab w:val="left" w:pos="312"/>
                    </w:tabs>
                    <w:adjustRightInd w:val="0"/>
                    <w:snapToGrid w:val="0"/>
                    <w:spacing w:before="0" w:beforeAutospacing="0" w:after="0" w:afterAutospacing="0"/>
                    <w:jc w:val="both"/>
                    <w:rPr>
                      <w:rFonts w:hint="eastAsia" w:ascii="Times New Roman" w:hAnsi="Times New Roman" w:eastAsia="方正仿宋_GBK" w:cs="Times New Roman"/>
                      <w:color w:val="000000"/>
                      <w:kern w:val="2"/>
                      <w:sz w:val="21"/>
                      <w:szCs w:val="21"/>
                      <w:lang w:eastAsia="zh-CN"/>
                    </w:rPr>
                  </w:pPr>
                  <w:r>
                    <w:rPr>
                      <w:rFonts w:hint="eastAsia" w:ascii="Times New Roman" w:hAnsi="Times New Roman" w:eastAsia="方正仿宋_GBK" w:cs="Times New Roman"/>
                      <w:color w:val="000000"/>
                      <w:kern w:val="2"/>
                    </w:rPr>
                    <w:t>介绍项目已取得、拟取得“标志性”成果情况。</w:t>
                  </w:r>
                  <w:r>
                    <w:rPr>
                      <w:rFonts w:ascii="Times New Roman" w:hAnsi="Times New Roman" w:eastAsia="方正仿宋_GBK" w:cs="Times New Roman"/>
                      <w:b/>
                      <w:color w:val="FF0000"/>
                      <w:kern w:val="2"/>
                    </w:rPr>
                    <w:t>注：“标志性”成果相关材料可另附页</w:t>
                  </w:r>
                  <w:r>
                    <w:rPr>
                      <w:rFonts w:hint="eastAsia" w:ascii="Times New Roman" w:hAnsi="Times New Roman" w:eastAsia="方正仿宋_GBK" w:cs="Times New Roman"/>
                      <w:b/>
                      <w:color w:val="FF0000"/>
                      <w:kern w:val="2"/>
                      <w:lang w:eastAsia="zh-CN"/>
                    </w:rPr>
                    <w:t>。</w:t>
                  </w:r>
                </w:p>
              </w:tc>
            </w:tr>
            <w:tr w14:paraId="3C65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5000" w:type="pct"/>
                  <w:gridSpan w:val="6"/>
                  <w:vAlign w:val="center"/>
                </w:tcPr>
                <w:tbl>
                  <w:tblPr>
                    <w:tblStyle w:val="12"/>
                    <w:tblW w:w="5129" w:type="pct"/>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
                    <w:gridCol w:w="1313"/>
                    <w:gridCol w:w="1313"/>
                    <w:gridCol w:w="2633"/>
                    <w:gridCol w:w="2963"/>
                  </w:tblGrid>
                  <w:tr w14:paraId="5E92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7" w:hRule="atLeast"/>
                    </w:trPr>
                    <w:tc>
                      <w:tcPr>
                        <w:tcW w:w="5000" w:type="pct"/>
                        <w:gridSpan w:val="5"/>
                      </w:tcPr>
                      <w:p w14:paraId="2C63BA5A">
                        <w:pPr>
                          <w:pStyle w:val="5"/>
                          <w:tabs>
                            <w:tab w:val="left" w:pos="312"/>
                          </w:tabs>
                          <w:adjustRightInd w:val="0"/>
                          <w:snapToGrid w:val="0"/>
                          <w:jc w:val="center"/>
                          <w:rPr>
                            <w:rFonts w:ascii="Times New Roman" w:hAnsi="Times New Roman" w:eastAsia="方正仿宋_GBK" w:cs="Times New Roman"/>
                            <w:b/>
                            <w:color w:val="000000"/>
                            <w:kern w:val="2"/>
                            <w:sz w:val="28"/>
                            <w:szCs w:val="28"/>
                          </w:rPr>
                        </w:pPr>
                        <w:r>
                          <w:rPr>
                            <w:rFonts w:hint="eastAsia" w:ascii="Times New Roman" w:hAnsi="Times New Roman" w:eastAsia="方正仿宋_GBK" w:cs="Times New Roman"/>
                            <w:b/>
                            <w:color w:val="000000"/>
                            <w:kern w:val="2"/>
                            <w:sz w:val="28"/>
                            <w:szCs w:val="28"/>
                          </w:rPr>
                          <w:t>“标志性成果”信息</w:t>
                        </w:r>
                      </w:p>
                    </w:tc>
                  </w:tr>
                  <w:tr w14:paraId="467B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 w:hRule="atLeast"/>
                    </w:trPr>
                    <w:tc>
                      <w:tcPr>
                        <w:tcW w:w="531" w:type="pct"/>
                        <w:vAlign w:val="center"/>
                      </w:tcPr>
                      <w:p w14:paraId="45A6AFE5">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序号</w:t>
                        </w:r>
                      </w:p>
                    </w:tc>
                    <w:tc>
                      <w:tcPr>
                        <w:tcW w:w="713" w:type="pct"/>
                        <w:vAlign w:val="center"/>
                      </w:tcPr>
                      <w:p w14:paraId="6207535D">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类型</w:t>
                        </w:r>
                      </w:p>
                    </w:tc>
                    <w:tc>
                      <w:tcPr>
                        <w:tcW w:w="713" w:type="pct"/>
                        <w:vAlign w:val="center"/>
                      </w:tcPr>
                      <w:p w14:paraId="43025589">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状态</w:t>
                        </w:r>
                      </w:p>
                    </w:tc>
                    <w:tc>
                      <w:tcPr>
                        <w:tcW w:w="1430" w:type="pct"/>
                        <w:tcBorders>
                          <w:top w:val="single" w:color="000000" w:sz="2" w:space="0"/>
                        </w:tcBorders>
                        <w:vAlign w:val="center"/>
                      </w:tcPr>
                      <w:p w14:paraId="68D00577">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成果名称、影响因子等</w:t>
                        </w:r>
                      </w:p>
                    </w:tc>
                    <w:tc>
                      <w:tcPr>
                        <w:tcW w:w="1610" w:type="pct"/>
                        <w:tcBorders>
                          <w:top w:val="single" w:color="000000" w:sz="2" w:space="0"/>
                        </w:tcBorders>
                        <w:vAlign w:val="center"/>
                      </w:tcPr>
                      <w:p w14:paraId="02C7071D">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第一作者排序情况</w:t>
                        </w:r>
                      </w:p>
                    </w:tc>
                  </w:tr>
                  <w:tr w14:paraId="77268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1" w:type="pct"/>
                        <w:vAlign w:val="center"/>
                      </w:tcPr>
                      <w:p w14:paraId="14CC352E">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1</w:t>
                        </w:r>
                      </w:p>
                    </w:tc>
                    <w:tc>
                      <w:tcPr>
                        <w:tcW w:w="713" w:type="pct"/>
                        <w:vAlign w:val="center"/>
                      </w:tcPr>
                      <w:p w14:paraId="163208ED">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5B42CA8B">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430" w:type="pct"/>
                        <w:vAlign w:val="center"/>
                      </w:tcPr>
                      <w:p w14:paraId="7E0DCDCA">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610" w:type="pct"/>
                        <w:vAlign w:val="center"/>
                      </w:tcPr>
                      <w:p w14:paraId="264FF8F6">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r>
                  <w:tr w14:paraId="400EA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1" w:type="pct"/>
                        <w:vAlign w:val="center"/>
                      </w:tcPr>
                      <w:p w14:paraId="67701FA4">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2</w:t>
                        </w:r>
                      </w:p>
                    </w:tc>
                    <w:tc>
                      <w:tcPr>
                        <w:tcW w:w="713" w:type="pct"/>
                        <w:vAlign w:val="center"/>
                      </w:tcPr>
                      <w:p w14:paraId="4EF49B94">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7C5B90BD">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430" w:type="pct"/>
                        <w:vAlign w:val="center"/>
                      </w:tcPr>
                      <w:p w14:paraId="2FF69CA8">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610" w:type="pct"/>
                        <w:vAlign w:val="center"/>
                      </w:tcPr>
                      <w:p w14:paraId="3E05D215">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r>
                  <w:tr w14:paraId="34C0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1" w:type="pct"/>
                        <w:vAlign w:val="center"/>
                      </w:tcPr>
                      <w:p w14:paraId="4BA2873F">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r>
                          <w:rPr>
                            <w:rFonts w:hint="eastAsia" w:ascii="Times New Roman" w:hAnsi="Times New Roman" w:eastAsia="方正仿宋_GBK" w:cs="Times New Roman"/>
                            <w:color w:val="000000"/>
                            <w:kern w:val="2"/>
                          </w:rPr>
                          <w:t>3</w:t>
                        </w:r>
                      </w:p>
                    </w:tc>
                    <w:tc>
                      <w:tcPr>
                        <w:tcW w:w="713" w:type="pct"/>
                        <w:vAlign w:val="center"/>
                      </w:tcPr>
                      <w:p w14:paraId="3D31836B">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485AD577">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430" w:type="pct"/>
                        <w:vAlign w:val="center"/>
                      </w:tcPr>
                      <w:p w14:paraId="154BB8DD">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610" w:type="pct"/>
                        <w:vAlign w:val="center"/>
                      </w:tcPr>
                      <w:p w14:paraId="3ED1C094">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r>
                  <w:tr w14:paraId="66206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1" w:type="pct"/>
                        <w:vAlign w:val="center"/>
                      </w:tcPr>
                      <w:p w14:paraId="1B8E894A">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4CD84BE1">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445F0486">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430" w:type="pct"/>
                        <w:vAlign w:val="center"/>
                      </w:tcPr>
                      <w:p w14:paraId="0D29FF3D">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610" w:type="pct"/>
                        <w:vAlign w:val="center"/>
                      </w:tcPr>
                      <w:p w14:paraId="160C9436">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r>
                  <w:tr w14:paraId="456E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31" w:type="pct"/>
                        <w:vAlign w:val="center"/>
                      </w:tcPr>
                      <w:p w14:paraId="2B41B90A">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2C8EC827">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713" w:type="pct"/>
                        <w:vAlign w:val="center"/>
                      </w:tcPr>
                      <w:p w14:paraId="42C887C4">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430" w:type="pct"/>
                        <w:vAlign w:val="center"/>
                      </w:tcPr>
                      <w:p w14:paraId="008EA1D9">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c>
                      <w:tcPr>
                        <w:tcW w:w="1610" w:type="pct"/>
                        <w:vAlign w:val="center"/>
                      </w:tcPr>
                      <w:p w14:paraId="5A84DBE6">
                        <w:pPr>
                          <w:pStyle w:val="5"/>
                          <w:tabs>
                            <w:tab w:val="left" w:pos="312"/>
                          </w:tabs>
                          <w:adjustRightInd w:val="0"/>
                          <w:snapToGrid w:val="0"/>
                          <w:spacing w:before="0" w:beforeAutospacing="0" w:after="0" w:afterAutospacing="0"/>
                          <w:jc w:val="center"/>
                          <w:rPr>
                            <w:rFonts w:ascii="Times New Roman" w:hAnsi="Times New Roman" w:eastAsia="方正仿宋_GBK" w:cs="Times New Roman"/>
                            <w:color w:val="000000"/>
                            <w:kern w:val="2"/>
                          </w:rPr>
                        </w:pPr>
                      </w:p>
                    </w:tc>
                  </w:tr>
                </w:tbl>
                <w:p w14:paraId="6376ED9A">
                  <w:pPr>
                    <w:adjustRightInd w:val="0"/>
                    <w:snapToGrid w:val="0"/>
                    <w:rPr>
                      <w:rFonts w:hint="eastAsia" w:ascii="Times New Roman" w:hAnsi="Times New Roman" w:eastAsia="方正仿宋_GBK" w:cs="Times New Roman"/>
                      <w:color w:val="FF0000"/>
                      <w:sz w:val="24"/>
                      <w:szCs w:val="24"/>
                    </w:rPr>
                  </w:pPr>
                </w:p>
                <w:p w14:paraId="7F8116EB">
                  <w:pPr>
                    <w:adjustRightInd w:val="0"/>
                    <w:snapToGrid w:val="0"/>
                    <w:rPr>
                      <w:rFonts w:ascii="Times New Roman" w:hAnsi="Times New Roman" w:eastAsia="方正仿宋_GBK" w:cs="Times New Roman"/>
                      <w:color w:val="FF0000"/>
                      <w:sz w:val="24"/>
                      <w:szCs w:val="24"/>
                    </w:rPr>
                  </w:pPr>
                  <w:r>
                    <w:rPr>
                      <w:rFonts w:hint="eastAsia" w:ascii="Times New Roman" w:hAnsi="Times New Roman" w:eastAsia="方正仿宋_GBK" w:cs="Times New Roman"/>
                      <w:color w:val="FF0000"/>
                      <w:sz w:val="24"/>
                      <w:szCs w:val="24"/>
                    </w:rPr>
                    <w:t>备注： 仅统计学生团队第一作者的成果</w:t>
                  </w:r>
                </w:p>
                <w:p w14:paraId="42F05933">
                  <w:pPr>
                    <w:adjustRightInd w:val="0"/>
                    <w:snapToGrid w:val="0"/>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r>
                    <w:rPr>
                      <w:rFonts w:hint="eastAsia" w:ascii="Times New Roman" w:hAnsi="Times New Roman" w:eastAsia="方正仿宋_GBK" w:cs="Times New Roman"/>
                      <w:sz w:val="24"/>
                      <w:szCs w:val="24"/>
                    </w:rPr>
                    <w:t>.类型：包括不限于学术论文、专利、软著、咨询报告等</w:t>
                  </w:r>
                </w:p>
                <w:p w14:paraId="711844C7">
                  <w:pPr>
                    <w:adjustRightInd w:val="0"/>
                    <w:snapToGrid w:val="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状态：论文（投稿、返修、见刊等）；专利（申请、受理、授权等）、、、、</w:t>
                  </w:r>
                </w:p>
                <w:p w14:paraId="61840863">
                  <w:pPr>
                    <w:adjustRightInd w:val="0"/>
                    <w:snapToGrid w:val="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w:t>
                  </w:r>
                  <w:r>
                    <w:rPr>
                      <w:rFonts w:hint="eastAsia" w:ascii="Times New Roman" w:hAnsi="Times New Roman" w:eastAsia="方正仿宋_GBK" w:cs="Times New Roman"/>
                      <w:color w:val="000000"/>
                    </w:rPr>
                    <w:t xml:space="preserve"> </w:t>
                  </w:r>
                  <w:r>
                    <w:rPr>
                      <w:rFonts w:hint="eastAsia" w:ascii="Times New Roman" w:hAnsi="Times New Roman" w:eastAsia="方正仿宋_GBK" w:cs="Times New Roman"/>
                      <w:color w:val="FF0000"/>
                      <w:sz w:val="24"/>
                      <w:szCs w:val="24"/>
                    </w:rPr>
                    <w:t xml:space="preserve">第一作者排序：请备注独立一作、共同一作；如有共同一作，请注明成果共同一作中物理排序作者信息；例如：XX1（团队成员，22级本科生）、XX2（指导导师）、XX3（非团队成员，21级研究生）、、、 </w:t>
                  </w:r>
                </w:p>
                <w:p w14:paraId="3A2C5371">
                  <w:pPr>
                    <w:adjustRightInd w:val="0"/>
                    <w:snapToGrid w:val="0"/>
                    <w:rPr>
                      <w:rFonts w:hint="eastAsia" w:ascii="Times New Roman" w:hAnsi="Times New Roman" w:eastAsia="方正仿宋_GBK" w:cs="Times New Roman"/>
                      <w:color w:val="000000"/>
                      <w:kern w:val="2"/>
                    </w:rPr>
                  </w:pPr>
                  <w:r>
                    <w:rPr>
                      <w:rFonts w:hint="eastAsia" w:ascii="Times New Roman" w:hAnsi="Times New Roman" w:eastAsia="方正仿宋_GBK" w:cs="Times New Roman"/>
                      <w:sz w:val="24"/>
                      <w:szCs w:val="24"/>
                    </w:rPr>
                    <w:t>4.请将学术论文首页（含摘要、作者排序）、其他成果的摘要部分截图附</w:t>
                  </w:r>
                  <w:r>
                    <w:rPr>
                      <w:rFonts w:hint="eastAsia" w:ascii="Times New Roman" w:hAnsi="Times New Roman" w:eastAsia="方正仿宋_GBK" w:cs="Times New Roman"/>
                      <w:sz w:val="24"/>
                      <w:szCs w:val="24"/>
                      <w:lang w:val="en-US" w:eastAsia="zh-CN"/>
                    </w:rPr>
                    <w:t>于后</w:t>
                  </w:r>
                  <w:r>
                    <w:rPr>
                      <w:rFonts w:hint="eastAsia" w:ascii="Times New Roman" w:hAnsi="Times New Roman" w:eastAsia="方正仿宋_GBK" w:cs="Times New Roman"/>
                      <w:sz w:val="24"/>
                      <w:szCs w:val="24"/>
                    </w:rPr>
                    <w:t>，成果无需全附。</w:t>
                  </w:r>
                </w:p>
              </w:tc>
            </w:tr>
            <w:tr w14:paraId="55DF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58" w:type="pct"/>
                  <w:vMerge w:val="restart"/>
                  <w:vAlign w:val="center"/>
                </w:tcPr>
                <w:p w14:paraId="5854A304">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拟在2024年12月底前以团队学生为第一作者新增的文章和专利、软著</w:t>
                  </w:r>
                </w:p>
              </w:tc>
              <w:tc>
                <w:tcPr>
                  <w:tcW w:w="815" w:type="pct"/>
                  <w:vAlign w:val="center"/>
                </w:tcPr>
                <w:p w14:paraId="4F2CD190">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学生作者物理排序情况</w:t>
                  </w:r>
                </w:p>
              </w:tc>
              <w:tc>
                <w:tcPr>
                  <w:tcW w:w="1113" w:type="pct"/>
                  <w:vAlign w:val="center"/>
                </w:tcPr>
                <w:p w14:paraId="77E0CE45">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文章、软著名（专利号）</w:t>
                  </w:r>
                </w:p>
              </w:tc>
              <w:tc>
                <w:tcPr>
                  <w:tcW w:w="592" w:type="pct"/>
                  <w:vAlign w:val="center"/>
                </w:tcPr>
                <w:p w14:paraId="150AAC24">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期刊名（申请或授权）</w:t>
                  </w:r>
                </w:p>
              </w:tc>
              <w:tc>
                <w:tcPr>
                  <w:tcW w:w="816" w:type="pct"/>
                  <w:vAlign w:val="center"/>
                </w:tcPr>
                <w:p w14:paraId="275A1586">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期刊类别（影响因子）、发明或实用新型</w:t>
                  </w:r>
                </w:p>
              </w:tc>
              <w:tc>
                <w:tcPr>
                  <w:tcW w:w="702" w:type="pct"/>
                  <w:vAlign w:val="center"/>
                </w:tcPr>
                <w:p w14:paraId="7363441B">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r>
                    <w:rPr>
                      <w:rFonts w:hint="eastAsia" w:ascii="Times New Roman" w:hAnsi="Times New Roman" w:eastAsia="方正仿宋_GBK" w:cs="Times New Roman"/>
                      <w:color w:val="000000"/>
                    </w:rPr>
                    <w:t>备注</w:t>
                  </w:r>
                </w:p>
              </w:tc>
            </w:tr>
            <w:tr w14:paraId="791A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58" w:type="pct"/>
                  <w:vMerge w:val="continue"/>
                  <w:vAlign w:val="center"/>
                </w:tcPr>
                <w:p w14:paraId="616842F5">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5" w:type="pct"/>
                  <w:vAlign w:val="center"/>
                </w:tcPr>
                <w:p w14:paraId="67FC67D9">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1113" w:type="pct"/>
                  <w:vAlign w:val="center"/>
                </w:tcPr>
                <w:p w14:paraId="22F4D386">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592" w:type="pct"/>
                  <w:vAlign w:val="center"/>
                </w:tcPr>
                <w:p w14:paraId="63521291">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6" w:type="pct"/>
                  <w:vAlign w:val="center"/>
                </w:tcPr>
                <w:p w14:paraId="09AB4158">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702" w:type="pct"/>
                  <w:vAlign w:val="center"/>
                </w:tcPr>
                <w:p w14:paraId="505CCE6C">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r>
            <w:tr w14:paraId="786D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58" w:type="pct"/>
                  <w:vMerge w:val="continue"/>
                  <w:vAlign w:val="center"/>
                </w:tcPr>
                <w:p w14:paraId="67964C2F">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5" w:type="pct"/>
                  <w:vAlign w:val="center"/>
                </w:tcPr>
                <w:p w14:paraId="1FD70F6E">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1113" w:type="pct"/>
                  <w:vAlign w:val="center"/>
                </w:tcPr>
                <w:p w14:paraId="7C4EFE56">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592" w:type="pct"/>
                  <w:vAlign w:val="center"/>
                </w:tcPr>
                <w:p w14:paraId="58A262DE">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6" w:type="pct"/>
                  <w:vAlign w:val="center"/>
                </w:tcPr>
                <w:p w14:paraId="567FE3CF">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702" w:type="pct"/>
                  <w:vAlign w:val="center"/>
                </w:tcPr>
                <w:p w14:paraId="32E8CF4D">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r>
            <w:tr w14:paraId="1CE1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58" w:type="pct"/>
                  <w:vMerge w:val="continue"/>
                  <w:vAlign w:val="center"/>
                </w:tcPr>
                <w:p w14:paraId="1364D6FD">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5" w:type="pct"/>
                  <w:vAlign w:val="center"/>
                </w:tcPr>
                <w:p w14:paraId="3336A915">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1113" w:type="pct"/>
                  <w:vAlign w:val="center"/>
                </w:tcPr>
                <w:p w14:paraId="0B435ED7">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592" w:type="pct"/>
                  <w:vAlign w:val="center"/>
                </w:tcPr>
                <w:p w14:paraId="21EF0BB4">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6" w:type="pct"/>
                  <w:vAlign w:val="center"/>
                </w:tcPr>
                <w:p w14:paraId="2C031A31">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702" w:type="pct"/>
                  <w:vAlign w:val="center"/>
                </w:tcPr>
                <w:p w14:paraId="76F15515">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r>
            <w:tr w14:paraId="183C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58" w:type="pct"/>
                  <w:vMerge w:val="continue"/>
                  <w:vAlign w:val="center"/>
                </w:tcPr>
                <w:p w14:paraId="50C97701">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5" w:type="pct"/>
                  <w:vAlign w:val="center"/>
                </w:tcPr>
                <w:p w14:paraId="2A907606">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1113" w:type="pct"/>
                  <w:vAlign w:val="center"/>
                </w:tcPr>
                <w:p w14:paraId="1ECD887C">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592" w:type="pct"/>
                  <w:vAlign w:val="center"/>
                </w:tcPr>
                <w:p w14:paraId="572C5351">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816" w:type="pct"/>
                  <w:vAlign w:val="center"/>
                </w:tcPr>
                <w:p w14:paraId="216B3E25">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c>
                <w:tcPr>
                  <w:tcW w:w="702" w:type="pct"/>
                  <w:vAlign w:val="center"/>
                </w:tcPr>
                <w:p w14:paraId="7F681DD5">
                  <w:pPr>
                    <w:pStyle w:val="5"/>
                    <w:tabs>
                      <w:tab w:val="left" w:pos="312"/>
                    </w:tabs>
                    <w:adjustRightInd w:val="0"/>
                    <w:snapToGrid w:val="0"/>
                    <w:spacing w:before="0" w:beforeAutospacing="0" w:after="0" w:afterAutospacing="0"/>
                    <w:jc w:val="both"/>
                    <w:rPr>
                      <w:rFonts w:ascii="Times New Roman" w:hAnsi="Times New Roman" w:eastAsia="方正仿宋_GBK" w:cs="Times New Roman"/>
                      <w:color w:val="000000"/>
                    </w:rPr>
                  </w:pPr>
                </w:p>
              </w:tc>
            </w:tr>
            <w:tr w14:paraId="1529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4" w:hRule="atLeast"/>
              </w:trPr>
              <w:tc>
                <w:tcPr>
                  <w:tcW w:w="958" w:type="pct"/>
                  <w:shd w:val="clear" w:color="auto" w:fill="auto"/>
                  <w:vAlign w:val="center"/>
                </w:tcPr>
                <w:p w14:paraId="34004082">
                  <w:pPr>
                    <w:pStyle w:val="5"/>
                    <w:tabs>
                      <w:tab w:val="left" w:pos="312"/>
                    </w:tabs>
                    <w:adjustRightInd w:val="0"/>
                    <w:snapToGrid w:val="0"/>
                    <w:spacing w:before="0" w:beforeAutospacing="0" w:after="0" w:afterAutospacing="0"/>
                    <w:ind w:left="0" w:leftChars="0" w:right="0" w:rightChars="0"/>
                    <w:jc w:val="both"/>
                    <w:rPr>
                      <w:rFonts w:ascii="Times New Roman" w:hAnsi="Times New Roman" w:eastAsia="方正仿宋_GBK" w:cs="Times New Roman"/>
                      <w:color w:val="000000"/>
                      <w:kern w:val="0"/>
                      <w:sz w:val="24"/>
                      <w:szCs w:val="24"/>
                      <w:lang w:val="en-US" w:eastAsia="zh-CN" w:bidi="ar"/>
                    </w:rPr>
                  </w:pPr>
                  <w:r>
                    <w:rPr>
                      <w:rFonts w:hint="eastAsia" w:ascii="Times New Roman" w:hAnsi="Times New Roman" w:eastAsia="方正仿宋_GBK" w:cs="Times New Roman"/>
                      <w:color w:val="000000"/>
                      <w:lang w:val="en-US" w:eastAsia="zh-CN"/>
                    </w:rPr>
                    <w:t>现有企业</w:t>
                  </w:r>
                  <w:r>
                    <w:rPr>
                      <w:rFonts w:hint="eastAsia" w:ascii="Times New Roman" w:hAnsi="Times New Roman" w:eastAsia="方正仿宋_GBK" w:cs="Times New Roman"/>
                      <w:color w:val="000000"/>
                    </w:rPr>
                    <w:t>应用证明或推荐报告</w:t>
                  </w:r>
                </w:p>
              </w:tc>
              <w:tc>
                <w:tcPr>
                  <w:tcW w:w="4041" w:type="pct"/>
                  <w:gridSpan w:val="5"/>
                  <w:shd w:val="clear" w:color="auto" w:fill="auto"/>
                  <w:vAlign w:val="center"/>
                </w:tcPr>
                <w:p w14:paraId="06F128A6">
                  <w:pPr>
                    <w:pStyle w:val="5"/>
                    <w:tabs>
                      <w:tab w:val="left" w:pos="312"/>
                    </w:tabs>
                    <w:adjustRightInd w:val="0"/>
                    <w:snapToGrid w:val="0"/>
                    <w:spacing w:before="0" w:beforeAutospacing="0" w:after="0" w:afterAutospacing="0"/>
                    <w:ind w:left="0" w:leftChars="0" w:right="0" w:rightChars="0"/>
                    <w:jc w:val="both"/>
                    <w:rPr>
                      <w:rFonts w:ascii="Times New Roman" w:hAnsi="Times New Roman" w:eastAsia="方正仿宋_GBK" w:cs="Times New Roman"/>
                      <w:color w:val="000000"/>
                      <w:kern w:val="0"/>
                      <w:sz w:val="24"/>
                      <w:szCs w:val="24"/>
                      <w:lang w:val="en-US" w:eastAsia="zh-CN" w:bidi="ar"/>
                    </w:rPr>
                  </w:pPr>
                  <w:r>
                    <w:rPr>
                      <w:rFonts w:hint="eastAsia" w:ascii="Times New Roman" w:hAnsi="Times New Roman" w:eastAsia="方正仿宋_GBK" w:cs="Times New Roman"/>
                      <w:color w:val="FF0000"/>
                      <w:sz w:val="15"/>
                      <w:szCs w:val="15"/>
                    </w:rPr>
                    <w:t>提供学生在证明、报告中的作者排序情况及佐证材料</w:t>
                  </w:r>
                </w:p>
              </w:tc>
            </w:tr>
            <w:tr w14:paraId="2D9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4" w:hRule="atLeast"/>
              </w:trPr>
              <w:tc>
                <w:tcPr>
                  <w:tcW w:w="958" w:type="pct"/>
                  <w:shd w:val="clear" w:color="auto" w:fill="auto"/>
                  <w:vAlign w:val="center"/>
                </w:tcPr>
                <w:p w14:paraId="588DEEE8">
                  <w:pPr>
                    <w:pStyle w:val="5"/>
                    <w:tabs>
                      <w:tab w:val="left" w:pos="312"/>
                    </w:tabs>
                    <w:adjustRightInd w:val="0"/>
                    <w:snapToGrid w:val="0"/>
                    <w:spacing w:before="0" w:beforeAutospacing="0" w:after="0" w:afterAutospacing="0"/>
                    <w:ind w:left="0" w:leftChars="0" w:right="0" w:rightChars="0"/>
                    <w:jc w:val="both"/>
                    <w:rPr>
                      <w:rFonts w:hint="eastAsia" w:ascii="Times New Roman" w:hAnsi="Times New Roman" w:eastAsia="方正仿宋_GBK" w:cs="Times New Roman"/>
                      <w:color w:val="000000"/>
                      <w:kern w:val="0"/>
                      <w:sz w:val="24"/>
                      <w:szCs w:val="24"/>
                      <w:lang w:val="en-US" w:eastAsia="zh-CN" w:bidi="ar"/>
                    </w:rPr>
                  </w:pPr>
                  <w:r>
                    <w:rPr>
                      <w:rFonts w:hint="eastAsia" w:ascii="Times New Roman" w:hAnsi="Times New Roman" w:eastAsia="方正仿宋_GBK" w:cs="Times New Roman"/>
                      <w:color w:val="000000"/>
                    </w:rPr>
                    <w:t>拟在2024年12月底前新增的</w:t>
                  </w:r>
                  <w:r>
                    <w:rPr>
                      <w:rFonts w:hint="eastAsia" w:ascii="Times New Roman" w:hAnsi="Times New Roman" w:eastAsia="方正仿宋_GBK" w:cs="Times New Roman"/>
                      <w:color w:val="000000"/>
                      <w:lang w:val="en-US" w:eastAsia="zh-CN"/>
                    </w:rPr>
                    <w:t>企业</w:t>
                  </w:r>
                  <w:r>
                    <w:rPr>
                      <w:rFonts w:hint="eastAsia" w:ascii="Times New Roman" w:hAnsi="Times New Roman" w:eastAsia="方正仿宋_GBK" w:cs="Times New Roman"/>
                      <w:color w:val="000000"/>
                    </w:rPr>
                    <w:t>应用证明或推荐报告</w:t>
                  </w:r>
                </w:p>
              </w:tc>
              <w:tc>
                <w:tcPr>
                  <w:tcW w:w="4041" w:type="pct"/>
                  <w:gridSpan w:val="5"/>
                  <w:shd w:val="clear" w:color="auto" w:fill="auto"/>
                  <w:vAlign w:val="center"/>
                </w:tcPr>
                <w:p w14:paraId="288C7AC5">
                  <w:pPr>
                    <w:pStyle w:val="5"/>
                    <w:tabs>
                      <w:tab w:val="left" w:pos="312"/>
                    </w:tabs>
                    <w:adjustRightInd w:val="0"/>
                    <w:snapToGrid w:val="0"/>
                    <w:spacing w:before="0" w:beforeAutospacing="0" w:after="0" w:afterAutospacing="0"/>
                    <w:ind w:left="0" w:leftChars="0" w:right="0" w:rightChars="0"/>
                    <w:jc w:val="both"/>
                    <w:rPr>
                      <w:rFonts w:hint="eastAsia" w:ascii="Times New Roman" w:hAnsi="Times New Roman" w:eastAsia="方正仿宋_GBK" w:cs="Times New Roman"/>
                      <w:color w:val="000000"/>
                      <w:kern w:val="0"/>
                      <w:sz w:val="24"/>
                      <w:szCs w:val="24"/>
                      <w:lang w:val="en-US" w:eastAsia="zh-CN" w:bidi="ar"/>
                    </w:rPr>
                  </w:pPr>
                  <w:r>
                    <w:rPr>
                      <w:rFonts w:hint="eastAsia" w:ascii="Times New Roman" w:hAnsi="Times New Roman" w:eastAsia="方正仿宋_GBK" w:cs="Times New Roman"/>
                      <w:color w:val="FF0000"/>
                      <w:sz w:val="15"/>
                      <w:szCs w:val="15"/>
                    </w:rPr>
                    <w:t>提供学生在证明、报告中的作者排序情况及佐证材料</w:t>
                  </w:r>
                </w:p>
              </w:tc>
            </w:tr>
          </w:tbl>
          <w:p w14:paraId="53839586">
            <w:pPr>
              <w:adjustRightInd w:val="0"/>
              <w:snapToGrid w:val="0"/>
              <w:spacing w:line="480" w:lineRule="exact"/>
              <w:rPr>
                <w:rFonts w:ascii="Times New Roman" w:hAnsi="Times New Roman" w:eastAsia="仿宋_GB2312"/>
                <w:sz w:val="24"/>
              </w:rPr>
            </w:pPr>
          </w:p>
        </w:tc>
      </w:tr>
    </w:tbl>
    <w:p w14:paraId="3CDBBBF7">
      <w:pPr>
        <w:spacing w:line="300" w:lineRule="auto"/>
        <w:rPr>
          <w:rFonts w:hint="eastAsia" w:ascii="华文细黑" w:hAnsi="华文细黑" w:eastAsia="华文细黑"/>
          <w:spacing w:val="20"/>
          <w:sz w:val="24"/>
        </w:rPr>
        <w:sectPr>
          <w:pgSz w:w="11906" w:h="16838"/>
          <w:pgMar w:top="1440" w:right="1800" w:bottom="1440" w:left="1800" w:header="851" w:footer="992" w:gutter="0"/>
          <w:pgNumType w:fmt="numberInDash"/>
          <w:cols w:space="720" w:num="1"/>
          <w:docGrid w:type="lines" w:linePitch="312" w:charSpace="0"/>
        </w:sectPr>
      </w:pPr>
    </w:p>
    <w:tbl>
      <w:tblPr>
        <w:tblStyle w:val="6"/>
        <w:tblW w:w="1474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1"/>
        <w:gridCol w:w="677"/>
        <w:gridCol w:w="1461"/>
        <w:gridCol w:w="825"/>
        <w:gridCol w:w="1079"/>
        <w:gridCol w:w="1116"/>
        <w:gridCol w:w="990"/>
        <w:gridCol w:w="1167"/>
        <w:gridCol w:w="1134"/>
        <w:gridCol w:w="1742"/>
        <w:gridCol w:w="936"/>
        <w:gridCol w:w="936"/>
        <w:gridCol w:w="2106"/>
      </w:tblGrid>
      <w:tr w14:paraId="1F1B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4740" w:type="dxa"/>
            <w:gridSpan w:val="13"/>
            <w:tcBorders>
              <w:top w:val="nil"/>
              <w:left w:val="nil"/>
              <w:bottom w:val="nil"/>
              <w:right w:val="nil"/>
            </w:tcBorders>
            <w:noWrap w:val="0"/>
            <w:vAlign w:val="center"/>
          </w:tcPr>
          <w:p w14:paraId="11EF633A">
            <w:pPr>
              <w:spacing w:line="300" w:lineRule="auto"/>
              <w:rPr>
                <w:rFonts w:hint="default" w:ascii="Times New Roman Regular" w:hAnsi="Times New Roman Regular" w:eastAsia="宋体" w:cs="Times New Roman Regular"/>
                <w:b/>
                <w:bCs/>
                <w:i w:val="0"/>
                <w:iCs w:val="0"/>
                <w:color w:val="000000"/>
                <w:kern w:val="0"/>
                <w:sz w:val="32"/>
                <w:szCs w:val="32"/>
                <w:u w:val="none"/>
                <w:lang w:val="en-US" w:eastAsia="zh-CN" w:bidi="ar"/>
              </w:rPr>
            </w:pPr>
            <w:r>
              <w:rPr>
                <w:rFonts w:hint="default" w:ascii="Times New Roman Regular" w:hAnsi="Times New Roman Regular" w:eastAsia="黑体" w:cs="Times New Roman Regular"/>
                <w:sz w:val="28"/>
              </w:rPr>
              <w:t>附件</w:t>
            </w:r>
            <w:r>
              <w:rPr>
                <w:rFonts w:hint="default" w:ascii="Times New Roman Regular" w:hAnsi="Times New Roman Regular" w:eastAsia="黑体" w:cs="Times New Roman Regular"/>
                <w:sz w:val="28"/>
                <w:lang w:val="en-US" w:eastAsia="zh-CN"/>
              </w:rPr>
              <w:t>4</w:t>
            </w:r>
          </w:p>
          <w:p w14:paraId="0828AB2F">
            <w:pPr>
              <w:keepNext w:val="0"/>
              <w:keepLines w:val="0"/>
              <w:widowControl/>
              <w:suppressLineNumbers w:val="0"/>
              <w:jc w:val="center"/>
              <w:textAlignment w:val="center"/>
              <w:rPr>
                <w:rFonts w:hint="default" w:ascii="Times New Roman Regular" w:hAnsi="Times New Roman Regular" w:eastAsia="宋体" w:cs="Times New Roman Regular"/>
                <w:b/>
                <w:bCs/>
                <w:i w:val="0"/>
                <w:iCs w:val="0"/>
                <w:color w:val="000000"/>
                <w:sz w:val="32"/>
                <w:szCs w:val="32"/>
                <w:u w:val="none"/>
              </w:rPr>
            </w:pPr>
            <w:r>
              <w:rPr>
                <w:rFonts w:hint="default" w:ascii="Times New Roman Regular" w:hAnsi="Times New Roman Regular" w:eastAsia="宋体" w:cs="Times New Roman Regular"/>
                <w:b/>
                <w:bCs/>
                <w:i w:val="0"/>
                <w:iCs w:val="0"/>
                <w:color w:val="000000"/>
                <w:kern w:val="0"/>
                <w:sz w:val="32"/>
                <w:szCs w:val="32"/>
                <w:u w:val="none"/>
                <w:lang w:val="en-US" w:eastAsia="zh-CN" w:bidi="ar"/>
              </w:rPr>
              <w:t>南京中医药大学药学院“橘泉基金”中国国际大学生创新大赛（2025）项目汇总表</w:t>
            </w:r>
          </w:p>
        </w:tc>
      </w:tr>
      <w:tr w14:paraId="6AC5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571" w:type="dxa"/>
            <w:vMerge w:val="restart"/>
            <w:tcBorders>
              <w:top w:val="single" w:color="000000" w:sz="8" w:space="0"/>
              <w:left w:val="single" w:color="000000" w:sz="8" w:space="0"/>
              <w:bottom w:val="single" w:color="000000" w:sz="4" w:space="0"/>
              <w:right w:val="single" w:color="000000" w:sz="4" w:space="0"/>
            </w:tcBorders>
            <w:noWrap w:val="0"/>
            <w:vAlign w:val="center"/>
          </w:tcPr>
          <w:p w14:paraId="497FFA9E">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序号</w:t>
            </w:r>
          </w:p>
        </w:tc>
        <w:tc>
          <w:tcPr>
            <w:tcW w:w="677" w:type="dxa"/>
            <w:vMerge w:val="restart"/>
            <w:tcBorders>
              <w:top w:val="single" w:color="000000" w:sz="8" w:space="0"/>
              <w:left w:val="single" w:color="000000" w:sz="4" w:space="0"/>
              <w:bottom w:val="single" w:color="000000" w:sz="4" w:space="0"/>
              <w:right w:val="single" w:color="000000" w:sz="4" w:space="0"/>
            </w:tcBorders>
            <w:noWrap w:val="0"/>
            <w:vAlign w:val="center"/>
          </w:tcPr>
          <w:p w14:paraId="2EE1682F">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学院</w:t>
            </w:r>
          </w:p>
        </w:tc>
        <w:tc>
          <w:tcPr>
            <w:tcW w:w="1461" w:type="dxa"/>
            <w:vMerge w:val="restart"/>
            <w:tcBorders>
              <w:top w:val="single" w:color="000000" w:sz="8" w:space="0"/>
              <w:left w:val="single" w:color="000000" w:sz="4" w:space="0"/>
              <w:bottom w:val="single" w:color="000000" w:sz="4" w:space="0"/>
              <w:right w:val="single" w:color="000000" w:sz="4" w:space="0"/>
            </w:tcBorders>
            <w:noWrap w:val="0"/>
            <w:vAlign w:val="center"/>
          </w:tcPr>
          <w:p w14:paraId="25C82C9E">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项目名称</w:t>
            </w:r>
          </w:p>
        </w:tc>
        <w:tc>
          <w:tcPr>
            <w:tcW w:w="825" w:type="dxa"/>
            <w:vMerge w:val="restart"/>
            <w:tcBorders>
              <w:top w:val="single" w:color="000000" w:sz="8" w:space="0"/>
              <w:left w:val="single" w:color="000000" w:sz="4" w:space="0"/>
              <w:bottom w:val="single" w:color="000000" w:sz="4" w:space="0"/>
              <w:right w:val="single" w:color="000000" w:sz="4" w:space="0"/>
            </w:tcBorders>
            <w:noWrap w:val="0"/>
            <w:vAlign w:val="center"/>
          </w:tcPr>
          <w:p w14:paraId="6A8BFC4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所属赛道</w:t>
            </w:r>
          </w:p>
        </w:tc>
        <w:tc>
          <w:tcPr>
            <w:tcW w:w="1079" w:type="dxa"/>
            <w:vMerge w:val="restart"/>
            <w:tcBorders>
              <w:top w:val="single" w:color="000000" w:sz="8" w:space="0"/>
              <w:left w:val="single" w:color="000000" w:sz="4" w:space="0"/>
              <w:bottom w:val="single" w:color="000000" w:sz="4" w:space="0"/>
              <w:right w:val="single" w:color="000000" w:sz="4" w:space="0"/>
            </w:tcBorders>
            <w:noWrap w:val="0"/>
            <w:vAlign w:val="center"/>
          </w:tcPr>
          <w:p w14:paraId="51CC28C4">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lang w:val="en-US"/>
              </w:rPr>
            </w:pPr>
            <w:r>
              <w:rPr>
                <w:rFonts w:hint="default" w:ascii="Times New Roman Regular" w:hAnsi="Times New Roman Regular" w:eastAsia="宋体" w:cs="Times New Roman Regular"/>
                <w:i w:val="0"/>
                <w:iCs w:val="0"/>
                <w:color w:val="000000"/>
                <w:kern w:val="0"/>
                <w:sz w:val="21"/>
                <w:szCs w:val="21"/>
                <w:u w:val="none"/>
                <w:lang w:val="en-US" w:eastAsia="zh-CN" w:bidi="ar"/>
              </w:rPr>
              <w:t>项目组别</w:t>
            </w:r>
          </w:p>
        </w:tc>
        <w:tc>
          <w:tcPr>
            <w:tcW w:w="1116" w:type="dxa"/>
            <w:vMerge w:val="restart"/>
            <w:tcBorders>
              <w:top w:val="single" w:color="000000" w:sz="8" w:space="0"/>
              <w:left w:val="single" w:color="000000" w:sz="4" w:space="0"/>
              <w:bottom w:val="single" w:color="000000" w:sz="4" w:space="0"/>
              <w:right w:val="single" w:color="000000" w:sz="4" w:space="0"/>
            </w:tcBorders>
            <w:noWrap w:val="0"/>
            <w:vAlign w:val="center"/>
          </w:tcPr>
          <w:p w14:paraId="6301A73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lang w:val="en-US"/>
              </w:rPr>
            </w:pPr>
            <w:r>
              <w:rPr>
                <w:rFonts w:hint="default" w:ascii="Times New Roman Regular" w:hAnsi="Times New Roman Regular" w:eastAsia="宋体" w:cs="Times New Roman Regular"/>
                <w:i w:val="0"/>
                <w:iCs w:val="0"/>
                <w:color w:val="000000"/>
                <w:kern w:val="0"/>
                <w:sz w:val="21"/>
                <w:szCs w:val="21"/>
                <w:u w:val="none"/>
                <w:lang w:val="en-US" w:eastAsia="zh-CN" w:bidi="ar"/>
              </w:rPr>
              <w:t>项目类别</w:t>
            </w:r>
          </w:p>
        </w:tc>
        <w:tc>
          <w:tcPr>
            <w:tcW w:w="990" w:type="dxa"/>
            <w:vMerge w:val="restart"/>
            <w:tcBorders>
              <w:top w:val="single" w:color="000000" w:sz="8" w:space="0"/>
              <w:left w:val="single" w:color="000000" w:sz="4" w:space="0"/>
              <w:bottom w:val="single" w:color="000000" w:sz="4" w:space="0"/>
              <w:right w:val="single" w:color="000000" w:sz="4" w:space="0"/>
            </w:tcBorders>
            <w:noWrap w:val="0"/>
            <w:vAlign w:val="center"/>
          </w:tcPr>
          <w:p w14:paraId="0855D9DB">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项目负责人</w:t>
            </w:r>
          </w:p>
        </w:tc>
        <w:tc>
          <w:tcPr>
            <w:tcW w:w="1167" w:type="dxa"/>
            <w:vMerge w:val="restart"/>
            <w:tcBorders>
              <w:top w:val="single" w:color="000000" w:sz="8" w:space="0"/>
              <w:left w:val="single" w:color="000000" w:sz="4" w:space="0"/>
              <w:bottom w:val="single" w:color="000000" w:sz="4" w:space="0"/>
              <w:right w:val="single" w:color="000000" w:sz="4" w:space="0"/>
            </w:tcBorders>
            <w:noWrap w:val="0"/>
            <w:vAlign w:val="center"/>
          </w:tcPr>
          <w:p w14:paraId="589BB6ED">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团队主要成员</w:t>
            </w:r>
          </w:p>
        </w:tc>
        <w:tc>
          <w:tcPr>
            <w:tcW w:w="1134" w:type="dxa"/>
            <w:vMerge w:val="restart"/>
            <w:tcBorders>
              <w:top w:val="single" w:color="000000" w:sz="8" w:space="0"/>
              <w:left w:val="single" w:color="000000" w:sz="4" w:space="0"/>
              <w:bottom w:val="single" w:color="000000" w:sz="4" w:space="0"/>
              <w:right w:val="single" w:color="000000" w:sz="4" w:space="0"/>
            </w:tcBorders>
            <w:noWrap w:val="0"/>
            <w:vAlign w:val="center"/>
          </w:tcPr>
          <w:p w14:paraId="092F87A2">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指导教师</w:t>
            </w:r>
          </w:p>
        </w:tc>
        <w:tc>
          <w:tcPr>
            <w:tcW w:w="5720" w:type="dxa"/>
            <w:gridSpan w:val="4"/>
            <w:tcBorders>
              <w:top w:val="single" w:color="000000" w:sz="8" w:space="0"/>
              <w:left w:val="single" w:color="000000" w:sz="4" w:space="0"/>
              <w:bottom w:val="single" w:color="000000" w:sz="4" w:space="0"/>
              <w:right w:val="single" w:color="000000" w:sz="4" w:space="0"/>
            </w:tcBorders>
            <w:noWrap w:val="0"/>
            <w:vAlign w:val="center"/>
          </w:tcPr>
          <w:p w14:paraId="526AC786">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项目简介（500字左右）</w:t>
            </w:r>
          </w:p>
        </w:tc>
      </w:tr>
      <w:tr w14:paraId="40D6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571" w:type="dxa"/>
            <w:vMerge w:val="continue"/>
            <w:tcBorders>
              <w:top w:val="single" w:color="000000" w:sz="8" w:space="0"/>
              <w:left w:val="single" w:color="000000" w:sz="8" w:space="0"/>
              <w:bottom w:val="single" w:color="000000" w:sz="4" w:space="0"/>
              <w:right w:val="single" w:color="000000" w:sz="4" w:space="0"/>
            </w:tcBorders>
            <w:noWrap w:val="0"/>
            <w:vAlign w:val="center"/>
          </w:tcPr>
          <w:p w14:paraId="0AE87AD6">
            <w:pPr>
              <w:jc w:val="left"/>
              <w:rPr>
                <w:rFonts w:hint="default" w:ascii="Times New Roman Regular" w:hAnsi="Times New Roman Regular" w:eastAsia="宋体" w:cs="Times New Roman Regular"/>
                <w:i w:val="0"/>
                <w:iCs w:val="0"/>
                <w:color w:val="000000"/>
                <w:sz w:val="21"/>
                <w:szCs w:val="21"/>
                <w:u w:val="none"/>
              </w:rPr>
            </w:pPr>
          </w:p>
        </w:tc>
        <w:tc>
          <w:tcPr>
            <w:tcW w:w="677" w:type="dxa"/>
            <w:vMerge w:val="continue"/>
            <w:tcBorders>
              <w:top w:val="single" w:color="000000" w:sz="8" w:space="0"/>
              <w:left w:val="single" w:color="000000" w:sz="4" w:space="0"/>
              <w:bottom w:val="single" w:color="000000" w:sz="4" w:space="0"/>
              <w:right w:val="single" w:color="000000" w:sz="4" w:space="0"/>
            </w:tcBorders>
            <w:noWrap w:val="0"/>
            <w:vAlign w:val="center"/>
          </w:tcPr>
          <w:p w14:paraId="240A6613">
            <w:pPr>
              <w:jc w:val="center"/>
              <w:rPr>
                <w:rFonts w:hint="default" w:ascii="Times New Roman Regular" w:hAnsi="Times New Roman Regular" w:eastAsia="宋体" w:cs="Times New Roman Regular"/>
                <w:i w:val="0"/>
                <w:iCs w:val="0"/>
                <w:color w:val="000000"/>
                <w:sz w:val="21"/>
                <w:szCs w:val="21"/>
                <w:u w:val="none"/>
              </w:rPr>
            </w:pPr>
          </w:p>
        </w:tc>
        <w:tc>
          <w:tcPr>
            <w:tcW w:w="1461" w:type="dxa"/>
            <w:vMerge w:val="continue"/>
            <w:tcBorders>
              <w:top w:val="single" w:color="000000" w:sz="8" w:space="0"/>
              <w:left w:val="single" w:color="000000" w:sz="4" w:space="0"/>
              <w:bottom w:val="single" w:color="000000" w:sz="4" w:space="0"/>
              <w:right w:val="single" w:color="000000" w:sz="4" w:space="0"/>
            </w:tcBorders>
            <w:noWrap w:val="0"/>
            <w:vAlign w:val="center"/>
          </w:tcPr>
          <w:p w14:paraId="61E9046B">
            <w:pPr>
              <w:jc w:val="center"/>
              <w:rPr>
                <w:rFonts w:hint="default" w:ascii="Times New Roman Regular" w:hAnsi="Times New Roman Regular" w:eastAsia="宋体" w:cs="Times New Roman Regular"/>
                <w:i w:val="0"/>
                <w:iCs w:val="0"/>
                <w:color w:val="000000"/>
                <w:sz w:val="21"/>
                <w:szCs w:val="21"/>
                <w:u w:val="none"/>
              </w:rPr>
            </w:pPr>
          </w:p>
        </w:tc>
        <w:tc>
          <w:tcPr>
            <w:tcW w:w="825" w:type="dxa"/>
            <w:vMerge w:val="continue"/>
            <w:tcBorders>
              <w:top w:val="single" w:color="000000" w:sz="8" w:space="0"/>
              <w:left w:val="single" w:color="000000" w:sz="4" w:space="0"/>
              <w:bottom w:val="single" w:color="000000" w:sz="4" w:space="0"/>
              <w:right w:val="single" w:color="000000" w:sz="4" w:space="0"/>
            </w:tcBorders>
            <w:noWrap w:val="0"/>
            <w:vAlign w:val="center"/>
          </w:tcPr>
          <w:p w14:paraId="6896EC09">
            <w:pPr>
              <w:jc w:val="center"/>
              <w:rPr>
                <w:rFonts w:hint="default" w:ascii="Times New Roman Regular" w:hAnsi="Times New Roman Regular" w:eastAsia="宋体" w:cs="Times New Roman Regular"/>
                <w:i w:val="0"/>
                <w:iCs w:val="0"/>
                <w:color w:val="000000"/>
                <w:sz w:val="21"/>
                <w:szCs w:val="21"/>
                <w:u w:val="none"/>
              </w:rPr>
            </w:pPr>
          </w:p>
        </w:tc>
        <w:tc>
          <w:tcPr>
            <w:tcW w:w="1079" w:type="dxa"/>
            <w:vMerge w:val="continue"/>
            <w:tcBorders>
              <w:top w:val="single" w:color="000000" w:sz="8" w:space="0"/>
              <w:left w:val="single" w:color="000000" w:sz="4" w:space="0"/>
              <w:bottom w:val="single" w:color="000000" w:sz="4" w:space="0"/>
              <w:right w:val="single" w:color="000000" w:sz="4" w:space="0"/>
            </w:tcBorders>
            <w:noWrap w:val="0"/>
            <w:vAlign w:val="center"/>
          </w:tcPr>
          <w:p w14:paraId="32D2F504">
            <w:pPr>
              <w:jc w:val="center"/>
              <w:rPr>
                <w:rFonts w:hint="default" w:ascii="Times New Roman Regular" w:hAnsi="Times New Roman Regular" w:eastAsia="宋体" w:cs="Times New Roman Regular"/>
                <w:i w:val="0"/>
                <w:iCs w:val="0"/>
                <w:color w:val="000000"/>
                <w:sz w:val="21"/>
                <w:szCs w:val="21"/>
                <w:u w:val="none"/>
              </w:rPr>
            </w:pPr>
          </w:p>
        </w:tc>
        <w:tc>
          <w:tcPr>
            <w:tcW w:w="1116" w:type="dxa"/>
            <w:vMerge w:val="continue"/>
            <w:tcBorders>
              <w:top w:val="single" w:color="000000" w:sz="8" w:space="0"/>
              <w:left w:val="single" w:color="000000" w:sz="4" w:space="0"/>
              <w:bottom w:val="single" w:color="000000" w:sz="4" w:space="0"/>
              <w:right w:val="single" w:color="000000" w:sz="4" w:space="0"/>
            </w:tcBorders>
            <w:noWrap w:val="0"/>
            <w:vAlign w:val="center"/>
          </w:tcPr>
          <w:p w14:paraId="1A90179B">
            <w:pPr>
              <w:jc w:val="center"/>
              <w:rPr>
                <w:rFonts w:hint="default" w:ascii="Times New Roman Regular" w:hAnsi="Times New Roman Regular" w:eastAsia="宋体" w:cs="Times New Roman Regular"/>
                <w:i w:val="0"/>
                <w:iCs w:val="0"/>
                <w:color w:val="000000"/>
                <w:sz w:val="21"/>
                <w:szCs w:val="21"/>
                <w:u w:val="none"/>
              </w:rPr>
            </w:pPr>
          </w:p>
        </w:tc>
        <w:tc>
          <w:tcPr>
            <w:tcW w:w="990" w:type="dxa"/>
            <w:vMerge w:val="continue"/>
            <w:tcBorders>
              <w:top w:val="single" w:color="000000" w:sz="8" w:space="0"/>
              <w:left w:val="single" w:color="000000" w:sz="4" w:space="0"/>
              <w:bottom w:val="single" w:color="000000" w:sz="4" w:space="0"/>
              <w:right w:val="single" w:color="000000" w:sz="4" w:space="0"/>
            </w:tcBorders>
            <w:noWrap w:val="0"/>
            <w:vAlign w:val="center"/>
          </w:tcPr>
          <w:p w14:paraId="12027FB0">
            <w:pPr>
              <w:jc w:val="center"/>
              <w:rPr>
                <w:rFonts w:hint="default" w:ascii="Times New Roman Regular" w:hAnsi="Times New Roman Regular" w:eastAsia="宋体" w:cs="Times New Roman Regular"/>
                <w:i w:val="0"/>
                <w:iCs w:val="0"/>
                <w:color w:val="000000"/>
                <w:sz w:val="21"/>
                <w:szCs w:val="21"/>
                <w:u w:val="none"/>
              </w:rPr>
            </w:pPr>
          </w:p>
        </w:tc>
        <w:tc>
          <w:tcPr>
            <w:tcW w:w="1167" w:type="dxa"/>
            <w:vMerge w:val="continue"/>
            <w:tcBorders>
              <w:top w:val="single" w:color="000000" w:sz="8" w:space="0"/>
              <w:left w:val="single" w:color="000000" w:sz="4" w:space="0"/>
              <w:bottom w:val="single" w:color="000000" w:sz="4" w:space="0"/>
              <w:right w:val="single" w:color="000000" w:sz="4" w:space="0"/>
            </w:tcBorders>
            <w:noWrap w:val="0"/>
            <w:vAlign w:val="center"/>
          </w:tcPr>
          <w:p w14:paraId="5E26EE6B">
            <w:pPr>
              <w:jc w:val="center"/>
              <w:rPr>
                <w:rFonts w:hint="default" w:ascii="Times New Roman Regular" w:hAnsi="Times New Roman Regular" w:eastAsia="宋体" w:cs="Times New Roman Regular"/>
                <w:i w:val="0"/>
                <w:iCs w:val="0"/>
                <w:color w:val="000000"/>
                <w:sz w:val="21"/>
                <w:szCs w:val="21"/>
                <w:u w:val="none"/>
              </w:rPr>
            </w:pPr>
          </w:p>
        </w:tc>
        <w:tc>
          <w:tcPr>
            <w:tcW w:w="1134" w:type="dxa"/>
            <w:vMerge w:val="continue"/>
            <w:tcBorders>
              <w:top w:val="single" w:color="000000" w:sz="8" w:space="0"/>
              <w:left w:val="single" w:color="000000" w:sz="4" w:space="0"/>
              <w:bottom w:val="single" w:color="000000" w:sz="4" w:space="0"/>
              <w:right w:val="single" w:color="000000" w:sz="4" w:space="0"/>
            </w:tcBorders>
            <w:noWrap w:val="0"/>
            <w:vAlign w:val="center"/>
          </w:tcPr>
          <w:p w14:paraId="6DF0058E">
            <w:pPr>
              <w:jc w:val="center"/>
              <w:rPr>
                <w:rFonts w:hint="default" w:ascii="Times New Roman Regular" w:hAnsi="Times New Roman Regular" w:eastAsia="宋体" w:cs="Times New Roman Regular"/>
                <w:i w:val="0"/>
                <w:iCs w:val="0"/>
                <w:color w:val="000000"/>
                <w:sz w:val="21"/>
                <w:szCs w:val="21"/>
                <w:u w:val="none"/>
              </w:rPr>
            </w:pPr>
          </w:p>
        </w:tc>
        <w:tc>
          <w:tcPr>
            <w:tcW w:w="1742" w:type="dxa"/>
            <w:tcBorders>
              <w:top w:val="single" w:color="000000" w:sz="4" w:space="0"/>
              <w:left w:val="single" w:color="000000" w:sz="4" w:space="0"/>
              <w:bottom w:val="single" w:color="000000" w:sz="4" w:space="0"/>
              <w:right w:val="single" w:color="000000" w:sz="4" w:space="0"/>
            </w:tcBorders>
            <w:noWrap w:val="0"/>
            <w:vAlign w:val="center"/>
          </w:tcPr>
          <w:p w14:paraId="50DF8DDC">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市场痛点及目标客户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13E9C2E8">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商业模式</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661C56A">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项目特色优势</w:t>
            </w:r>
          </w:p>
        </w:tc>
        <w:tc>
          <w:tcPr>
            <w:tcW w:w="2106" w:type="dxa"/>
            <w:tcBorders>
              <w:top w:val="single" w:color="000000" w:sz="4" w:space="0"/>
              <w:left w:val="single" w:color="000000" w:sz="4" w:space="0"/>
              <w:bottom w:val="single" w:color="000000" w:sz="4" w:space="0"/>
              <w:right w:val="single" w:color="000000" w:sz="8" w:space="0"/>
            </w:tcBorders>
            <w:noWrap w:val="0"/>
            <w:vAlign w:val="center"/>
          </w:tcPr>
          <w:p w14:paraId="4DC64737">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sz w:val="21"/>
                <w:szCs w:val="21"/>
                <w:u w:val="none"/>
              </w:rPr>
            </w:pPr>
            <w:r>
              <w:rPr>
                <w:rFonts w:hint="default" w:ascii="Times New Roman Regular" w:hAnsi="Times New Roman Regular" w:eastAsia="宋体" w:cs="Times New Roman Regular"/>
                <w:i w:val="0"/>
                <w:iCs w:val="0"/>
                <w:color w:val="000000"/>
                <w:kern w:val="0"/>
                <w:sz w:val="21"/>
                <w:szCs w:val="21"/>
                <w:u w:val="none"/>
                <w:lang w:val="en-US" w:eastAsia="zh-CN" w:bidi="ar"/>
              </w:rPr>
              <w:t>项目已取得成果（</w:t>
            </w:r>
            <w:r>
              <w:rPr>
                <w:rFonts w:hint="eastAsia"/>
              </w:rPr>
              <w:t>以团队学生为第一作者已发表或取得的文章和专利、软著</w:t>
            </w:r>
            <w:r>
              <w:rPr>
                <w:rFonts w:hint="eastAsia"/>
                <w:lang w:eastAsia="zh-CN"/>
              </w:rPr>
              <w:t>，</w:t>
            </w:r>
            <w:r>
              <w:rPr>
                <w:rFonts w:hint="eastAsia"/>
                <w:lang w:val="en-US" w:eastAsia="zh-CN"/>
              </w:rPr>
              <w:t>及其他</w:t>
            </w:r>
            <w:r>
              <w:rPr>
                <w:rFonts w:hint="default" w:ascii="Times New Roman Regular" w:hAnsi="Times New Roman Regular" w:eastAsia="宋体" w:cs="Times New Roman Regular"/>
                <w:i w:val="0"/>
                <w:iCs w:val="0"/>
                <w:color w:val="000000"/>
                <w:kern w:val="0"/>
                <w:sz w:val="21"/>
                <w:szCs w:val="21"/>
                <w:u w:val="none"/>
                <w:lang w:val="en-US" w:eastAsia="zh-CN" w:bidi="ar"/>
              </w:rPr>
              <w:t>佐证材料</w:t>
            </w:r>
            <w:r>
              <w:rPr>
                <w:rFonts w:hint="eastAsia" w:ascii="Times New Roman Regular" w:hAnsi="Times New Roman Regular" w:eastAsia="宋体" w:cs="Times New Roman Regular"/>
                <w:i w:val="0"/>
                <w:iCs w:val="0"/>
                <w:color w:val="000000"/>
                <w:kern w:val="0"/>
                <w:sz w:val="21"/>
                <w:szCs w:val="21"/>
                <w:u w:val="none"/>
                <w:lang w:val="en-US" w:eastAsia="zh-CN" w:bidi="ar"/>
              </w:rPr>
              <w:t>等</w:t>
            </w:r>
            <w:r>
              <w:rPr>
                <w:rFonts w:hint="default" w:ascii="Times New Roman Regular" w:hAnsi="Times New Roman Regular" w:eastAsia="宋体" w:cs="Times New Roman Regular"/>
                <w:i w:val="0"/>
                <w:iCs w:val="0"/>
                <w:color w:val="000000"/>
                <w:kern w:val="0"/>
                <w:sz w:val="21"/>
                <w:szCs w:val="21"/>
                <w:u w:val="none"/>
                <w:lang w:val="en-US" w:eastAsia="zh-CN" w:bidi="ar"/>
              </w:rPr>
              <w:t>）</w:t>
            </w:r>
          </w:p>
        </w:tc>
      </w:tr>
      <w:tr w14:paraId="5735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571" w:type="dxa"/>
            <w:tcBorders>
              <w:top w:val="single" w:color="000000" w:sz="4" w:space="0"/>
              <w:left w:val="single" w:color="000000" w:sz="8" w:space="0"/>
              <w:bottom w:val="single" w:color="000000" w:sz="4" w:space="0"/>
              <w:right w:val="single" w:color="000000" w:sz="4" w:space="0"/>
            </w:tcBorders>
            <w:noWrap/>
            <w:vAlign w:val="center"/>
          </w:tcPr>
          <w:p w14:paraId="0BB24FCB">
            <w:pPr>
              <w:rPr>
                <w:rFonts w:hint="default" w:ascii="Times New Roman Regular" w:hAnsi="Times New Roman Regular" w:eastAsia="宋体" w:cs="Times New Roman Regular"/>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D1D58C4">
            <w:pPr>
              <w:rPr>
                <w:rFonts w:hint="default" w:ascii="Times New Roman Regular" w:hAnsi="Times New Roman Regular" w:eastAsia="宋体" w:cs="Times New Roman Regular"/>
                <w:i w:val="0"/>
                <w:iCs w:val="0"/>
                <w:color w:val="000000"/>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3D1A5CAC">
            <w:pPr>
              <w:rPr>
                <w:rFonts w:hint="default" w:ascii="Times New Roman Regular" w:hAnsi="Times New Roman Regular" w:eastAsia="宋体" w:cs="Times New Roman Regular"/>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CFFA06A">
            <w:pPr>
              <w:rPr>
                <w:rFonts w:hint="default" w:ascii="Times New Roman Regular" w:hAnsi="Times New Roman Regular" w:eastAsia="宋体" w:cs="Times New Roman Regular"/>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8402AF5">
            <w:pPr>
              <w:rPr>
                <w:rFonts w:hint="default" w:ascii="Times New Roman Regular" w:hAnsi="Times New Roman Regular" w:eastAsia="宋体" w:cs="Times New Roman Regular"/>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BA5724E">
            <w:pPr>
              <w:rPr>
                <w:rFonts w:hint="default" w:ascii="Times New Roman Regular" w:hAnsi="Times New Roman Regular" w:eastAsia="宋体" w:cs="Times New Roman Regular"/>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2A4C2DF7">
            <w:pPr>
              <w:rPr>
                <w:rFonts w:hint="default" w:ascii="Times New Roman Regular" w:hAnsi="Times New Roman Regular" w:eastAsia="宋体" w:cs="Times New Roman Regular"/>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2C3841AD">
            <w:pPr>
              <w:rPr>
                <w:rFonts w:hint="default" w:ascii="Times New Roman Regular" w:hAnsi="Times New Roman Regular" w:eastAsia="宋体" w:cs="Times New Roman Regular"/>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75DB03B">
            <w:pPr>
              <w:rPr>
                <w:rFonts w:hint="default" w:ascii="Times New Roman Regular" w:hAnsi="Times New Roman Regular" w:eastAsia="宋体" w:cs="Times New Roman Regular"/>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546B807E">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247F2D9">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14354CE">
            <w:pPr>
              <w:rPr>
                <w:rFonts w:hint="default" w:ascii="Times New Roman Regular" w:hAnsi="Times New Roman Regular" w:eastAsia="宋体" w:cs="Times New Roman Regular"/>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8" w:space="0"/>
            </w:tcBorders>
            <w:noWrap/>
            <w:vAlign w:val="center"/>
          </w:tcPr>
          <w:p w14:paraId="5F9EC461">
            <w:pPr>
              <w:rPr>
                <w:rFonts w:hint="default" w:ascii="Times New Roman Regular" w:hAnsi="Times New Roman Regular" w:eastAsia="宋体" w:cs="Times New Roman Regular"/>
                <w:i w:val="0"/>
                <w:iCs w:val="0"/>
                <w:color w:val="000000"/>
                <w:sz w:val="22"/>
                <w:szCs w:val="22"/>
                <w:u w:val="none"/>
              </w:rPr>
            </w:pPr>
          </w:p>
        </w:tc>
      </w:tr>
      <w:tr w14:paraId="789B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571" w:type="dxa"/>
            <w:tcBorders>
              <w:top w:val="single" w:color="000000" w:sz="4" w:space="0"/>
              <w:left w:val="single" w:color="000000" w:sz="8" w:space="0"/>
              <w:bottom w:val="single" w:color="000000" w:sz="4" w:space="0"/>
              <w:right w:val="single" w:color="000000" w:sz="4" w:space="0"/>
            </w:tcBorders>
            <w:noWrap/>
            <w:vAlign w:val="center"/>
          </w:tcPr>
          <w:p w14:paraId="5809F7D8">
            <w:pPr>
              <w:rPr>
                <w:rFonts w:hint="default" w:ascii="Times New Roman Regular" w:hAnsi="Times New Roman Regular" w:eastAsia="宋体" w:cs="Times New Roman Regular"/>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4AC1A11B">
            <w:pPr>
              <w:rPr>
                <w:rFonts w:hint="default" w:ascii="Times New Roman Regular" w:hAnsi="Times New Roman Regular" w:eastAsia="宋体" w:cs="Times New Roman Regular"/>
                <w:i w:val="0"/>
                <w:iCs w:val="0"/>
                <w:color w:val="000000"/>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79477A8E">
            <w:pPr>
              <w:rPr>
                <w:rFonts w:hint="default" w:ascii="Times New Roman Regular" w:hAnsi="Times New Roman Regular" w:eastAsia="宋体" w:cs="Times New Roman Regular"/>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05E3C2A8">
            <w:pPr>
              <w:rPr>
                <w:rFonts w:hint="default" w:ascii="Times New Roman Regular" w:hAnsi="Times New Roman Regular" w:eastAsia="宋体" w:cs="Times New Roman Regular"/>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3DA93C20">
            <w:pPr>
              <w:rPr>
                <w:rFonts w:hint="default" w:ascii="Times New Roman Regular" w:hAnsi="Times New Roman Regular" w:eastAsia="宋体" w:cs="Times New Roman Regular"/>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3C323A8E">
            <w:pPr>
              <w:rPr>
                <w:rFonts w:hint="default" w:ascii="Times New Roman Regular" w:hAnsi="Times New Roman Regular" w:eastAsia="宋体" w:cs="Times New Roman Regular"/>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23885FB">
            <w:pPr>
              <w:rPr>
                <w:rFonts w:hint="default" w:ascii="Times New Roman Regular" w:hAnsi="Times New Roman Regular" w:eastAsia="宋体" w:cs="Times New Roman Regular"/>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2865F9D6">
            <w:pPr>
              <w:rPr>
                <w:rFonts w:hint="default" w:ascii="Times New Roman Regular" w:hAnsi="Times New Roman Regular" w:eastAsia="宋体" w:cs="Times New Roman Regular"/>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F9134BA">
            <w:pPr>
              <w:rPr>
                <w:rFonts w:hint="default" w:ascii="Times New Roman Regular" w:hAnsi="Times New Roman Regular" w:eastAsia="宋体" w:cs="Times New Roman Regular"/>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3C1C0E42">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41A9EBF">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6202648">
            <w:pPr>
              <w:rPr>
                <w:rFonts w:hint="default" w:ascii="Times New Roman Regular" w:hAnsi="Times New Roman Regular" w:eastAsia="宋体" w:cs="Times New Roman Regular"/>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8" w:space="0"/>
            </w:tcBorders>
            <w:noWrap/>
            <w:vAlign w:val="center"/>
          </w:tcPr>
          <w:p w14:paraId="75ACDD8B">
            <w:pPr>
              <w:rPr>
                <w:rFonts w:hint="default" w:ascii="Times New Roman Regular" w:hAnsi="Times New Roman Regular" w:eastAsia="宋体" w:cs="Times New Roman Regular"/>
                <w:i w:val="0"/>
                <w:iCs w:val="0"/>
                <w:color w:val="000000"/>
                <w:sz w:val="22"/>
                <w:szCs w:val="22"/>
                <w:u w:val="none"/>
              </w:rPr>
            </w:pPr>
          </w:p>
        </w:tc>
      </w:tr>
      <w:tr w14:paraId="5304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571" w:type="dxa"/>
            <w:tcBorders>
              <w:top w:val="single" w:color="000000" w:sz="4" w:space="0"/>
              <w:left w:val="single" w:color="000000" w:sz="8" w:space="0"/>
              <w:bottom w:val="single" w:color="000000" w:sz="4" w:space="0"/>
              <w:right w:val="single" w:color="000000" w:sz="4" w:space="0"/>
            </w:tcBorders>
            <w:noWrap/>
            <w:vAlign w:val="center"/>
          </w:tcPr>
          <w:p w14:paraId="7FC46BF5">
            <w:pPr>
              <w:rPr>
                <w:rFonts w:hint="default" w:ascii="Times New Roman Regular" w:hAnsi="Times New Roman Regular" w:eastAsia="宋体" w:cs="Times New Roman Regular"/>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E7EEB79">
            <w:pPr>
              <w:rPr>
                <w:rFonts w:hint="default" w:ascii="Times New Roman Regular" w:hAnsi="Times New Roman Regular" w:eastAsia="宋体" w:cs="Times New Roman Regular"/>
                <w:i w:val="0"/>
                <w:iCs w:val="0"/>
                <w:color w:val="000000"/>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1033DA40">
            <w:pPr>
              <w:rPr>
                <w:rFonts w:hint="default" w:ascii="Times New Roman Regular" w:hAnsi="Times New Roman Regular" w:eastAsia="宋体" w:cs="Times New Roman Regular"/>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4B540C95">
            <w:pPr>
              <w:rPr>
                <w:rFonts w:hint="default" w:ascii="Times New Roman Regular" w:hAnsi="Times New Roman Regular" w:eastAsia="宋体" w:cs="Times New Roman Regular"/>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FF75D36">
            <w:pPr>
              <w:rPr>
                <w:rFonts w:hint="default" w:ascii="Times New Roman Regular" w:hAnsi="Times New Roman Regular" w:eastAsia="宋体" w:cs="Times New Roman Regular"/>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DF27783">
            <w:pPr>
              <w:rPr>
                <w:rFonts w:hint="default" w:ascii="Times New Roman Regular" w:hAnsi="Times New Roman Regular" w:eastAsia="宋体" w:cs="Times New Roman Regular"/>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B588981">
            <w:pPr>
              <w:rPr>
                <w:rFonts w:hint="default" w:ascii="Times New Roman Regular" w:hAnsi="Times New Roman Regular" w:eastAsia="宋体" w:cs="Times New Roman Regular"/>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6EEA8C7D">
            <w:pPr>
              <w:rPr>
                <w:rFonts w:hint="default" w:ascii="Times New Roman Regular" w:hAnsi="Times New Roman Regular" w:eastAsia="宋体" w:cs="Times New Roman Regular"/>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C794ED">
            <w:pPr>
              <w:rPr>
                <w:rFonts w:hint="default" w:ascii="Times New Roman Regular" w:hAnsi="Times New Roman Regular" w:eastAsia="宋体" w:cs="Times New Roman Regular"/>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086F8916">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1164EF3">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59FDCB0">
            <w:pPr>
              <w:rPr>
                <w:rFonts w:hint="default" w:ascii="Times New Roman Regular" w:hAnsi="Times New Roman Regular" w:eastAsia="宋体" w:cs="Times New Roman Regular"/>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8" w:space="0"/>
            </w:tcBorders>
            <w:noWrap/>
            <w:vAlign w:val="center"/>
          </w:tcPr>
          <w:p w14:paraId="2A2EA4C7">
            <w:pPr>
              <w:rPr>
                <w:rFonts w:hint="default" w:ascii="Times New Roman Regular" w:hAnsi="Times New Roman Regular" w:eastAsia="宋体" w:cs="Times New Roman Regular"/>
                <w:i w:val="0"/>
                <w:iCs w:val="0"/>
                <w:color w:val="000000"/>
                <w:sz w:val="22"/>
                <w:szCs w:val="22"/>
                <w:u w:val="none"/>
              </w:rPr>
            </w:pPr>
          </w:p>
        </w:tc>
      </w:tr>
      <w:tr w14:paraId="3737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571" w:type="dxa"/>
            <w:tcBorders>
              <w:top w:val="single" w:color="000000" w:sz="4" w:space="0"/>
              <w:left w:val="single" w:color="000000" w:sz="8" w:space="0"/>
              <w:bottom w:val="single" w:color="000000" w:sz="4" w:space="0"/>
              <w:right w:val="single" w:color="000000" w:sz="4" w:space="0"/>
            </w:tcBorders>
            <w:noWrap/>
            <w:vAlign w:val="center"/>
          </w:tcPr>
          <w:p w14:paraId="2C11EB9C">
            <w:pPr>
              <w:rPr>
                <w:rFonts w:hint="default" w:ascii="Times New Roman Regular" w:hAnsi="Times New Roman Regular" w:eastAsia="宋体" w:cs="Times New Roman Regular"/>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7E50DE4">
            <w:pPr>
              <w:rPr>
                <w:rFonts w:hint="default" w:ascii="Times New Roman Regular" w:hAnsi="Times New Roman Regular" w:eastAsia="宋体" w:cs="Times New Roman Regular"/>
                <w:i w:val="0"/>
                <w:iCs w:val="0"/>
                <w:color w:val="000000"/>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3449C600">
            <w:pPr>
              <w:rPr>
                <w:rFonts w:hint="default" w:ascii="Times New Roman Regular" w:hAnsi="Times New Roman Regular" w:eastAsia="宋体" w:cs="Times New Roman Regular"/>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2FD91FC">
            <w:pPr>
              <w:rPr>
                <w:rFonts w:hint="default" w:ascii="Times New Roman Regular" w:hAnsi="Times New Roman Regular" w:eastAsia="宋体" w:cs="Times New Roman Regular"/>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2D0C863">
            <w:pPr>
              <w:rPr>
                <w:rFonts w:hint="default" w:ascii="Times New Roman Regular" w:hAnsi="Times New Roman Regular" w:eastAsia="宋体" w:cs="Times New Roman Regular"/>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03F431E">
            <w:pPr>
              <w:rPr>
                <w:rFonts w:hint="default" w:ascii="Times New Roman Regular" w:hAnsi="Times New Roman Regular" w:eastAsia="宋体" w:cs="Times New Roman Regular"/>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04FFA87B">
            <w:pPr>
              <w:rPr>
                <w:rFonts w:hint="default" w:ascii="Times New Roman Regular" w:hAnsi="Times New Roman Regular" w:eastAsia="宋体" w:cs="Times New Roman Regular"/>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213B2679">
            <w:pPr>
              <w:rPr>
                <w:rFonts w:hint="default" w:ascii="Times New Roman Regular" w:hAnsi="Times New Roman Regular" w:eastAsia="宋体" w:cs="Times New Roman Regular"/>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7605B18">
            <w:pPr>
              <w:rPr>
                <w:rFonts w:hint="default" w:ascii="Times New Roman Regular" w:hAnsi="Times New Roman Regular" w:eastAsia="宋体" w:cs="Times New Roman Regular"/>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7E5476B5">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847AC88">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59008DF">
            <w:pPr>
              <w:rPr>
                <w:rFonts w:hint="default" w:ascii="Times New Roman Regular" w:hAnsi="Times New Roman Regular" w:eastAsia="宋体" w:cs="Times New Roman Regular"/>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8" w:space="0"/>
            </w:tcBorders>
            <w:noWrap/>
            <w:vAlign w:val="center"/>
          </w:tcPr>
          <w:p w14:paraId="00B50192">
            <w:pPr>
              <w:rPr>
                <w:rFonts w:hint="default" w:ascii="Times New Roman Regular" w:hAnsi="Times New Roman Regular" w:eastAsia="宋体" w:cs="Times New Roman Regular"/>
                <w:i w:val="0"/>
                <w:iCs w:val="0"/>
                <w:color w:val="000000"/>
                <w:sz w:val="22"/>
                <w:szCs w:val="22"/>
                <w:u w:val="none"/>
              </w:rPr>
            </w:pPr>
          </w:p>
        </w:tc>
      </w:tr>
      <w:tr w14:paraId="0639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6" w:hRule="atLeast"/>
        </w:trPr>
        <w:tc>
          <w:tcPr>
            <w:tcW w:w="571" w:type="dxa"/>
            <w:tcBorders>
              <w:top w:val="single" w:color="000000" w:sz="4" w:space="0"/>
              <w:left w:val="single" w:color="000000" w:sz="8" w:space="0"/>
              <w:bottom w:val="single" w:color="000000" w:sz="4" w:space="0"/>
              <w:right w:val="single" w:color="000000" w:sz="4" w:space="0"/>
            </w:tcBorders>
            <w:noWrap/>
            <w:vAlign w:val="center"/>
          </w:tcPr>
          <w:p w14:paraId="41D89134">
            <w:pPr>
              <w:rPr>
                <w:rFonts w:hint="default" w:ascii="Times New Roman Regular" w:hAnsi="Times New Roman Regular" w:eastAsia="宋体" w:cs="Times New Roman Regular"/>
                <w:i w:val="0"/>
                <w:iCs w:val="0"/>
                <w:color w:val="000000"/>
                <w:sz w:val="22"/>
                <w:szCs w:val="22"/>
                <w:u w:val="none"/>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8C489C1">
            <w:pPr>
              <w:rPr>
                <w:rFonts w:hint="default" w:ascii="Times New Roman Regular" w:hAnsi="Times New Roman Regular" w:eastAsia="宋体" w:cs="Times New Roman Regular"/>
                <w:i w:val="0"/>
                <w:iCs w:val="0"/>
                <w:color w:val="000000"/>
                <w:sz w:val="22"/>
                <w:szCs w:val="22"/>
                <w:u w:val="none"/>
              </w:rPr>
            </w:pPr>
          </w:p>
        </w:tc>
        <w:tc>
          <w:tcPr>
            <w:tcW w:w="1461" w:type="dxa"/>
            <w:tcBorders>
              <w:top w:val="single" w:color="000000" w:sz="4" w:space="0"/>
              <w:left w:val="single" w:color="000000" w:sz="4" w:space="0"/>
              <w:bottom w:val="single" w:color="000000" w:sz="4" w:space="0"/>
              <w:right w:val="single" w:color="000000" w:sz="4" w:space="0"/>
            </w:tcBorders>
            <w:noWrap/>
            <w:vAlign w:val="center"/>
          </w:tcPr>
          <w:p w14:paraId="360952F4">
            <w:pPr>
              <w:rPr>
                <w:rFonts w:hint="default" w:ascii="Times New Roman Regular" w:hAnsi="Times New Roman Regular" w:eastAsia="宋体" w:cs="Times New Roman Regular"/>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1E021078">
            <w:pPr>
              <w:rPr>
                <w:rFonts w:hint="default" w:ascii="Times New Roman Regular" w:hAnsi="Times New Roman Regular" w:eastAsia="宋体" w:cs="Times New Roman Regular"/>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292F31AE">
            <w:pPr>
              <w:rPr>
                <w:rFonts w:hint="default" w:ascii="Times New Roman Regular" w:hAnsi="Times New Roman Regular" w:eastAsia="宋体" w:cs="Times New Roman Regular"/>
                <w:i w:val="0"/>
                <w:iCs w:val="0"/>
                <w:color w:val="000000"/>
                <w:sz w:val="22"/>
                <w:szCs w:val="22"/>
                <w:u w:val="none"/>
              </w:rPr>
            </w:pP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FA17904">
            <w:pPr>
              <w:rPr>
                <w:rFonts w:hint="default" w:ascii="Times New Roman Regular" w:hAnsi="Times New Roman Regular" w:eastAsia="宋体" w:cs="Times New Roman Regular"/>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5D7C7161">
            <w:pPr>
              <w:rPr>
                <w:rFonts w:hint="default" w:ascii="Times New Roman Regular" w:hAnsi="Times New Roman Regular" w:eastAsia="宋体" w:cs="Times New Roman Regular"/>
                <w:i w:val="0"/>
                <w:iCs w:val="0"/>
                <w:color w:val="000000"/>
                <w:sz w:val="22"/>
                <w:szCs w:val="22"/>
                <w:u w:val="none"/>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458DF127">
            <w:pPr>
              <w:rPr>
                <w:rFonts w:hint="default" w:ascii="Times New Roman Regular" w:hAnsi="Times New Roman Regular" w:eastAsia="宋体" w:cs="Times New Roman Regular"/>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34A5058">
            <w:pPr>
              <w:rPr>
                <w:rFonts w:hint="default" w:ascii="Times New Roman Regular" w:hAnsi="Times New Roman Regular" w:eastAsia="宋体" w:cs="Times New Roman Regular"/>
                <w:i w:val="0"/>
                <w:iCs w:val="0"/>
                <w:color w:val="000000"/>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noWrap/>
            <w:vAlign w:val="center"/>
          </w:tcPr>
          <w:p w14:paraId="6E1EEC4D">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95E5FCE">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104DEED">
            <w:pPr>
              <w:rPr>
                <w:rFonts w:hint="default" w:ascii="Times New Roman Regular" w:hAnsi="Times New Roman Regular" w:eastAsia="宋体" w:cs="Times New Roman Regular"/>
                <w:i w:val="0"/>
                <w:iCs w:val="0"/>
                <w:color w:val="000000"/>
                <w:sz w:val="22"/>
                <w:szCs w:val="22"/>
                <w:u w:val="none"/>
              </w:rPr>
            </w:pPr>
          </w:p>
        </w:tc>
        <w:tc>
          <w:tcPr>
            <w:tcW w:w="2106" w:type="dxa"/>
            <w:tcBorders>
              <w:top w:val="single" w:color="000000" w:sz="4" w:space="0"/>
              <w:left w:val="single" w:color="000000" w:sz="4" w:space="0"/>
              <w:bottom w:val="single" w:color="000000" w:sz="4" w:space="0"/>
              <w:right w:val="single" w:color="000000" w:sz="8" w:space="0"/>
            </w:tcBorders>
            <w:noWrap/>
            <w:vAlign w:val="center"/>
          </w:tcPr>
          <w:p w14:paraId="72B16A5B">
            <w:pPr>
              <w:rPr>
                <w:rFonts w:hint="default" w:ascii="Times New Roman Regular" w:hAnsi="Times New Roman Regular" w:eastAsia="宋体" w:cs="Times New Roman Regular"/>
                <w:i w:val="0"/>
                <w:iCs w:val="0"/>
                <w:color w:val="000000"/>
                <w:sz w:val="22"/>
                <w:szCs w:val="22"/>
                <w:u w:val="none"/>
              </w:rPr>
            </w:pPr>
          </w:p>
        </w:tc>
      </w:tr>
      <w:tr w14:paraId="1863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1" w:hRule="atLeast"/>
        </w:trPr>
        <w:tc>
          <w:tcPr>
            <w:tcW w:w="571" w:type="dxa"/>
            <w:tcBorders>
              <w:top w:val="single" w:color="000000" w:sz="4" w:space="0"/>
              <w:left w:val="single" w:color="000000" w:sz="8" w:space="0"/>
              <w:bottom w:val="single" w:color="000000" w:sz="8" w:space="0"/>
              <w:right w:val="single" w:color="000000" w:sz="4" w:space="0"/>
            </w:tcBorders>
            <w:noWrap/>
            <w:vAlign w:val="center"/>
          </w:tcPr>
          <w:p w14:paraId="21633ACC">
            <w:pPr>
              <w:rPr>
                <w:rFonts w:hint="default" w:ascii="Times New Roman Regular" w:hAnsi="Times New Roman Regular" w:eastAsia="宋体" w:cs="Times New Roman Regular"/>
                <w:i w:val="0"/>
                <w:iCs w:val="0"/>
                <w:color w:val="000000"/>
                <w:sz w:val="22"/>
                <w:szCs w:val="22"/>
                <w:u w:val="none"/>
              </w:rPr>
            </w:pPr>
          </w:p>
        </w:tc>
        <w:tc>
          <w:tcPr>
            <w:tcW w:w="677" w:type="dxa"/>
            <w:tcBorders>
              <w:top w:val="single" w:color="000000" w:sz="4" w:space="0"/>
              <w:left w:val="single" w:color="000000" w:sz="4" w:space="0"/>
              <w:bottom w:val="single" w:color="000000" w:sz="8" w:space="0"/>
              <w:right w:val="single" w:color="000000" w:sz="4" w:space="0"/>
            </w:tcBorders>
            <w:noWrap/>
            <w:vAlign w:val="center"/>
          </w:tcPr>
          <w:p w14:paraId="1ED28265">
            <w:pPr>
              <w:rPr>
                <w:rFonts w:hint="default" w:ascii="Times New Roman Regular" w:hAnsi="Times New Roman Regular" w:eastAsia="宋体" w:cs="Times New Roman Regular"/>
                <w:i w:val="0"/>
                <w:iCs w:val="0"/>
                <w:color w:val="000000"/>
                <w:sz w:val="22"/>
                <w:szCs w:val="22"/>
                <w:u w:val="none"/>
              </w:rPr>
            </w:pPr>
          </w:p>
        </w:tc>
        <w:tc>
          <w:tcPr>
            <w:tcW w:w="1461" w:type="dxa"/>
            <w:tcBorders>
              <w:top w:val="single" w:color="000000" w:sz="4" w:space="0"/>
              <w:left w:val="single" w:color="000000" w:sz="4" w:space="0"/>
              <w:bottom w:val="single" w:color="000000" w:sz="8" w:space="0"/>
              <w:right w:val="single" w:color="000000" w:sz="4" w:space="0"/>
            </w:tcBorders>
            <w:noWrap/>
            <w:vAlign w:val="center"/>
          </w:tcPr>
          <w:p w14:paraId="7867A8A4">
            <w:pPr>
              <w:rPr>
                <w:rFonts w:hint="default" w:ascii="Times New Roman Regular" w:hAnsi="Times New Roman Regular" w:eastAsia="宋体" w:cs="Times New Roman Regular"/>
                <w:i w:val="0"/>
                <w:iCs w:val="0"/>
                <w:color w:val="000000"/>
                <w:sz w:val="22"/>
                <w:szCs w:val="22"/>
                <w:u w:val="none"/>
              </w:rPr>
            </w:pPr>
          </w:p>
        </w:tc>
        <w:tc>
          <w:tcPr>
            <w:tcW w:w="825" w:type="dxa"/>
            <w:tcBorders>
              <w:top w:val="single" w:color="000000" w:sz="4" w:space="0"/>
              <w:left w:val="single" w:color="000000" w:sz="4" w:space="0"/>
              <w:bottom w:val="single" w:color="000000" w:sz="8" w:space="0"/>
              <w:right w:val="single" w:color="000000" w:sz="4" w:space="0"/>
            </w:tcBorders>
            <w:noWrap/>
            <w:vAlign w:val="center"/>
          </w:tcPr>
          <w:p w14:paraId="53A7500D">
            <w:pPr>
              <w:rPr>
                <w:rFonts w:hint="default" w:ascii="Times New Roman Regular" w:hAnsi="Times New Roman Regular" w:eastAsia="宋体" w:cs="Times New Roman Regular"/>
                <w:i w:val="0"/>
                <w:iCs w:val="0"/>
                <w:color w:val="000000"/>
                <w:sz w:val="22"/>
                <w:szCs w:val="22"/>
                <w:u w:val="none"/>
              </w:rPr>
            </w:pPr>
          </w:p>
        </w:tc>
        <w:tc>
          <w:tcPr>
            <w:tcW w:w="1079" w:type="dxa"/>
            <w:tcBorders>
              <w:top w:val="single" w:color="000000" w:sz="4" w:space="0"/>
              <w:left w:val="single" w:color="000000" w:sz="4" w:space="0"/>
              <w:bottom w:val="single" w:color="000000" w:sz="8" w:space="0"/>
              <w:right w:val="single" w:color="000000" w:sz="4" w:space="0"/>
            </w:tcBorders>
            <w:noWrap/>
            <w:vAlign w:val="center"/>
          </w:tcPr>
          <w:p w14:paraId="148EBAD8">
            <w:pPr>
              <w:rPr>
                <w:rFonts w:hint="default" w:ascii="Times New Roman Regular" w:hAnsi="Times New Roman Regular" w:eastAsia="宋体" w:cs="Times New Roman Regular"/>
                <w:i w:val="0"/>
                <w:iCs w:val="0"/>
                <w:color w:val="000000"/>
                <w:sz w:val="22"/>
                <w:szCs w:val="22"/>
                <w:u w:val="none"/>
              </w:rPr>
            </w:pPr>
          </w:p>
        </w:tc>
        <w:tc>
          <w:tcPr>
            <w:tcW w:w="1116" w:type="dxa"/>
            <w:tcBorders>
              <w:top w:val="single" w:color="000000" w:sz="4" w:space="0"/>
              <w:left w:val="single" w:color="000000" w:sz="4" w:space="0"/>
              <w:bottom w:val="single" w:color="000000" w:sz="8" w:space="0"/>
              <w:right w:val="single" w:color="000000" w:sz="4" w:space="0"/>
            </w:tcBorders>
            <w:noWrap/>
            <w:vAlign w:val="center"/>
          </w:tcPr>
          <w:p w14:paraId="32629AE4">
            <w:pPr>
              <w:rPr>
                <w:rFonts w:hint="default" w:ascii="Times New Roman Regular" w:hAnsi="Times New Roman Regular" w:eastAsia="宋体" w:cs="Times New Roman Regular"/>
                <w:i w:val="0"/>
                <w:iCs w:val="0"/>
                <w:color w:val="000000"/>
                <w:sz w:val="22"/>
                <w:szCs w:val="22"/>
                <w:u w:val="none"/>
              </w:rPr>
            </w:pPr>
          </w:p>
        </w:tc>
        <w:tc>
          <w:tcPr>
            <w:tcW w:w="990" w:type="dxa"/>
            <w:tcBorders>
              <w:top w:val="single" w:color="000000" w:sz="4" w:space="0"/>
              <w:left w:val="single" w:color="000000" w:sz="4" w:space="0"/>
              <w:bottom w:val="single" w:color="000000" w:sz="8" w:space="0"/>
              <w:right w:val="single" w:color="000000" w:sz="4" w:space="0"/>
            </w:tcBorders>
            <w:noWrap/>
            <w:vAlign w:val="center"/>
          </w:tcPr>
          <w:p w14:paraId="223B4632">
            <w:pPr>
              <w:rPr>
                <w:rFonts w:hint="default" w:ascii="Times New Roman Regular" w:hAnsi="Times New Roman Regular" w:eastAsia="宋体" w:cs="Times New Roman Regular"/>
                <w:i w:val="0"/>
                <w:iCs w:val="0"/>
                <w:color w:val="000000"/>
                <w:sz w:val="22"/>
                <w:szCs w:val="22"/>
                <w:u w:val="none"/>
              </w:rPr>
            </w:pPr>
          </w:p>
        </w:tc>
        <w:tc>
          <w:tcPr>
            <w:tcW w:w="1167" w:type="dxa"/>
            <w:tcBorders>
              <w:top w:val="single" w:color="000000" w:sz="4" w:space="0"/>
              <w:left w:val="single" w:color="000000" w:sz="4" w:space="0"/>
              <w:bottom w:val="single" w:color="000000" w:sz="8" w:space="0"/>
              <w:right w:val="single" w:color="000000" w:sz="4" w:space="0"/>
            </w:tcBorders>
            <w:noWrap/>
            <w:vAlign w:val="center"/>
          </w:tcPr>
          <w:p w14:paraId="1B50630D">
            <w:pPr>
              <w:rPr>
                <w:rFonts w:hint="default" w:ascii="Times New Roman Regular" w:hAnsi="Times New Roman Regular" w:eastAsia="宋体" w:cs="Times New Roman Regular"/>
                <w:i w:val="0"/>
                <w:iCs w:val="0"/>
                <w:color w:val="000000"/>
                <w:sz w:val="22"/>
                <w:szCs w:val="22"/>
                <w:u w:val="none"/>
              </w:rPr>
            </w:pPr>
          </w:p>
        </w:tc>
        <w:tc>
          <w:tcPr>
            <w:tcW w:w="1134" w:type="dxa"/>
            <w:tcBorders>
              <w:top w:val="single" w:color="000000" w:sz="4" w:space="0"/>
              <w:left w:val="single" w:color="000000" w:sz="4" w:space="0"/>
              <w:bottom w:val="single" w:color="000000" w:sz="8" w:space="0"/>
              <w:right w:val="single" w:color="000000" w:sz="4" w:space="0"/>
            </w:tcBorders>
            <w:noWrap/>
            <w:vAlign w:val="center"/>
          </w:tcPr>
          <w:p w14:paraId="40EF5107">
            <w:pPr>
              <w:rPr>
                <w:rFonts w:hint="default" w:ascii="Times New Roman Regular" w:hAnsi="Times New Roman Regular" w:eastAsia="宋体" w:cs="Times New Roman Regular"/>
                <w:i w:val="0"/>
                <w:iCs w:val="0"/>
                <w:color w:val="000000"/>
                <w:sz w:val="22"/>
                <w:szCs w:val="22"/>
                <w:u w:val="none"/>
              </w:rPr>
            </w:pPr>
          </w:p>
        </w:tc>
        <w:tc>
          <w:tcPr>
            <w:tcW w:w="1742" w:type="dxa"/>
            <w:tcBorders>
              <w:top w:val="single" w:color="000000" w:sz="4" w:space="0"/>
              <w:left w:val="single" w:color="000000" w:sz="4" w:space="0"/>
              <w:bottom w:val="single" w:color="000000" w:sz="8" w:space="0"/>
              <w:right w:val="single" w:color="000000" w:sz="4" w:space="0"/>
            </w:tcBorders>
            <w:noWrap/>
            <w:vAlign w:val="center"/>
          </w:tcPr>
          <w:p w14:paraId="565B6BC7">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8" w:space="0"/>
              <w:right w:val="single" w:color="000000" w:sz="4" w:space="0"/>
            </w:tcBorders>
            <w:noWrap/>
            <w:vAlign w:val="center"/>
          </w:tcPr>
          <w:p w14:paraId="3B2C8A76">
            <w:pPr>
              <w:rPr>
                <w:rFonts w:hint="default" w:ascii="Times New Roman Regular" w:hAnsi="Times New Roman Regular" w:eastAsia="宋体" w:cs="Times New Roman Regular"/>
                <w:i w:val="0"/>
                <w:iCs w:val="0"/>
                <w:color w:val="000000"/>
                <w:sz w:val="22"/>
                <w:szCs w:val="22"/>
                <w:u w:val="none"/>
              </w:rPr>
            </w:pPr>
          </w:p>
        </w:tc>
        <w:tc>
          <w:tcPr>
            <w:tcW w:w="936" w:type="dxa"/>
            <w:tcBorders>
              <w:top w:val="single" w:color="000000" w:sz="4" w:space="0"/>
              <w:left w:val="single" w:color="000000" w:sz="4" w:space="0"/>
              <w:bottom w:val="single" w:color="000000" w:sz="8" w:space="0"/>
              <w:right w:val="single" w:color="000000" w:sz="4" w:space="0"/>
            </w:tcBorders>
            <w:noWrap/>
            <w:vAlign w:val="center"/>
          </w:tcPr>
          <w:p w14:paraId="17460570">
            <w:pPr>
              <w:rPr>
                <w:rFonts w:hint="default" w:ascii="Times New Roman Regular" w:hAnsi="Times New Roman Regular" w:eastAsia="宋体" w:cs="Times New Roman Regular"/>
                <w:i w:val="0"/>
                <w:iCs w:val="0"/>
                <w:color w:val="000000"/>
                <w:sz w:val="22"/>
                <w:szCs w:val="22"/>
                <w:u w:val="none"/>
              </w:rPr>
            </w:pPr>
          </w:p>
        </w:tc>
        <w:tc>
          <w:tcPr>
            <w:tcW w:w="2106" w:type="dxa"/>
            <w:tcBorders>
              <w:top w:val="single" w:color="000000" w:sz="4" w:space="0"/>
              <w:left w:val="single" w:color="000000" w:sz="4" w:space="0"/>
              <w:bottom w:val="single" w:color="000000" w:sz="8" w:space="0"/>
              <w:right w:val="single" w:color="000000" w:sz="8" w:space="0"/>
            </w:tcBorders>
            <w:noWrap/>
            <w:vAlign w:val="center"/>
          </w:tcPr>
          <w:p w14:paraId="79DED87E">
            <w:pPr>
              <w:rPr>
                <w:rFonts w:hint="default" w:ascii="Times New Roman Regular" w:hAnsi="Times New Roman Regular" w:eastAsia="宋体" w:cs="Times New Roman Regular"/>
                <w:i w:val="0"/>
                <w:iCs w:val="0"/>
                <w:color w:val="000000"/>
                <w:sz w:val="22"/>
                <w:szCs w:val="22"/>
                <w:u w:val="none"/>
              </w:rPr>
            </w:pPr>
          </w:p>
        </w:tc>
      </w:tr>
    </w:tbl>
    <w:p w14:paraId="4CD6D4E3">
      <w:pPr>
        <w:spacing w:line="300" w:lineRule="auto"/>
        <w:rPr>
          <w:rFonts w:hint="default" w:ascii="Times New Roman Regular" w:hAnsi="Times New Roman Regular" w:eastAsia="华文细黑" w:cs="Times New Roman Regular"/>
          <w:spacing w:val="20"/>
          <w:sz w:val="24"/>
        </w:rPr>
      </w:pPr>
    </w:p>
    <w:p w14:paraId="228E3F99">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1"/>
          <w:szCs w:val="21"/>
          <w:u w:val="none"/>
          <w:lang w:val="en-US" w:eastAsia="zh-CN" w:bidi="ar"/>
        </w:rPr>
      </w:pPr>
      <w:r>
        <w:rPr>
          <w:rFonts w:hint="default" w:ascii="Times New Roman Regular" w:hAnsi="Times New Roman Regular" w:eastAsia="宋体" w:cs="Times New Roman Regular"/>
          <w:i w:val="0"/>
          <w:iCs w:val="0"/>
          <w:color w:val="000000"/>
          <w:kern w:val="0"/>
          <w:sz w:val="21"/>
          <w:szCs w:val="21"/>
          <w:u w:val="none"/>
          <w:lang w:val="en-US" w:eastAsia="zh-CN" w:bidi="ar"/>
        </w:rPr>
        <w:t>注：项目组别</w:t>
      </w:r>
    </w:p>
    <w:p w14:paraId="09ED30E1">
      <w:pPr>
        <w:keepNext w:val="0"/>
        <w:keepLines w:val="0"/>
        <w:widowControl/>
        <w:suppressLineNumbers w:val="0"/>
        <w:jc w:val="left"/>
        <w:textAlignment w:val="center"/>
        <w:rPr>
          <w:rFonts w:hint="default" w:ascii="Times New Roman Regular" w:hAnsi="Times New Roman Regular" w:eastAsia="宋体" w:cs="Times New Roman Regular"/>
          <w:i w:val="0"/>
          <w:iCs w:val="0"/>
          <w:color w:val="000000"/>
          <w:kern w:val="0"/>
          <w:sz w:val="21"/>
          <w:szCs w:val="21"/>
          <w:u w:val="none"/>
          <w:lang w:val="en-US" w:eastAsia="zh-CN" w:bidi="ar"/>
        </w:rPr>
      </w:pPr>
      <w:r>
        <w:rPr>
          <w:rFonts w:hint="default" w:ascii="Times New Roman Regular" w:hAnsi="Times New Roman Regular" w:eastAsia="宋体" w:cs="Times New Roman Regular"/>
          <w:i w:val="0"/>
          <w:iCs w:val="0"/>
          <w:color w:val="000000"/>
          <w:kern w:val="0"/>
          <w:sz w:val="21"/>
          <w:szCs w:val="21"/>
          <w:u w:val="none"/>
          <w:lang w:val="en-US" w:eastAsia="zh-CN" w:bidi="ar"/>
        </w:rPr>
        <w:t>（一）高教主赛道请填写：1、本科生创意组、本科生创业组 2、研究生创意组、研究生创业组</w:t>
      </w:r>
    </w:p>
    <w:p w14:paraId="27D96A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Regular" w:hAnsi="Times New Roman Regular" w:eastAsia="宋体" w:cs="Times New Roman Regular"/>
          <w:i w:val="0"/>
          <w:iCs w:val="0"/>
          <w:color w:val="000000"/>
          <w:kern w:val="0"/>
          <w:sz w:val="21"/>
          <w:szCs w:val="21"/>
          <w:u w:val="none"/>
          <w:lang w:val="en-US" w:eastAsia="zh-CN" w:bidi="ar"/>
        </w:rPr>
        <w:t>（二）红旅赛道请填写：公益组、创意组、创业组</w:t>
      </w: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angSong">
    <w:altName w:val="方正仿宋_GBK"/>
    <w:panose1 w:val="00000000000000000000"/>
    <w:charset w:val="00"/>
    <w:family w:val="auto"/>
    <w:pitch w:val="default"/>
    <w:sig w:usb0="00000000" w:usb1="00000000" w:usb2="00000000" w:usb3="00000000" w:csb0="00040001" w:csb1="00000000"/>
  </w:font>
  <w:font w:name="方正小标宋_GBK">
    <w:altName w:val="汉仪书宋二KW"/>
    <w:panose1 w:val="03000509000000000000"/>
    <w:charset w:val="00"/>
    <w:family w:val="auto"/>
    <w:pitch w:val="default"/>
    <w:sig w:usb0="00000000" w:usb1="0000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SimHei">
    <w:altName w:val="汉仪中黑KW"/>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楷体_GB2312">
    <w:altName w:val="汉仪楷体简"/>
    <w:panose1 w:val="00000000000000000000"/>
    <w:charset w:val="00"/>
    <w:family w:val="auto"/>
    <w:pitch w:val="default"/>
    <w:sig w:usb0="00000000" w:usb1="00000000" w:usb2="00000000" w:usb3="00000000" w:csb0="00040001" w:csb1="00000000"/>
  </w:font>
  <w:font w:name="方正小标宋简体">
    <w:altName w:val="汉仪书宋二KW"/>
    <w:panose1 w:val="03000509000000000000"/>
    <w:charset w:val="00"/>
    <w:family w:val="script"/>
    <w:pitch w:val="default"/>
    <w:sig w:usb0="00000000" w:usb1="00000000" w:usb2="00000010" w:usb3="00000000" w:csb0="00040000" w:csb1="00000000"/>
  </w:font>
  <w:font w:name="华文细黑">
    <w:altName w:val="黑体-简"/>
    <w:panose1 w:val="02010600040101010101"/>
    <w:charset w:val="00"/>
    <w:family w:val="auto"/>
    <w:pitch w:val="default"/>
    <w:sig w:usb0="00000000" w:usb1="00000000" w:usb2="00000010" w:usb3="00000000" w:csb0="000400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2D56F">
    <w:pPr>
      <w:spacing w:line="14" w:lineRule="auto"/>
      <w:rPr>
        <w:rFonts w:ascii="Arial"/>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ODNmNWZlYTA5YzYwNzFlNjY2ZTVhZGI3YWJiYjMifQ=="/>
  </w:docVars>
  <w:rsids>
    <w:rsidRoot w:val="006D4321"/>
    <w:rsid w:val="000248FE"/>
    <w:rsid w:val="000B4E3B"/>
    <w:rsid w:val="000C69AF"/>
    <w:rsid w:val="000D7F25"/>
    <w:rsid w:val="000E56A5"/>
    <w:rsid w:val="000E6E57"/>
    <w:rsid w:val="000F5AA6"/>
    <w:rsid w:val="000F5F30"/>
    <w:rsid w:val="0013117D"/>
    <w:rsid w:val="00164C9B"/>
    <w:rsid w:val="001B5F0A"/>
    <w:rsid w:val="001F2985"/>
    <w:rsid w:val="00244689"/>
    <w:rsid w:val="00253419"/>
    <w:rsid w:val="00255A71"/>
    <w:rsid w:val="00291A76"/>
    <w:rsid w:val="002B69FA"/>
    <w:rsid w:val="002C7067"/>
    <w:rsid w:val="003400CA"/>
    <w:rsid w:val="003453C4"/>
    <w:rsid w:val="003A2F25"/>
    <w:rsid w:val="003A6C35"/>
    <w:rsid w:val="003F1A19"/>
    <w:rsid w:val="00412A46"/>
    <w:rsid w:val="00416B5E"/>
    <w:rsid w:val="00436DFD"/>
    <w:rsid w:val="00444226"/>
    <w:rsid w:val="004F0A5B"/>
    <w:rsid w:val="00517C1F"/>
    <w:rsid w:val="005236AA"/>
    <w:rsid w:val="00575C21"/>
    <w:rsid w:val="005956F7"/>
    <w:rsid w:val="005F6B5D"/>
    <w:rsid w:val="006204D3"/>
    <w:rsid w:val="00633D16"/>
    <w:rsid w:val="00654960"/>
    <w:rsid w:val="00665AF8"/>
    <w:rsid w:val="006B0910"/>
    <w:rsid w:val="006D1B38"/>
    <w:rsid w:val="006D4321"/>
    <w:rsid w:val="00700D60"/>
    <w:rsid w:val="007217EF"/>
    <w:rsid w:val="00723028"/>
    <w:rsid w:val="00793F9F"/>
    <w:rsid w:val="007A427C"/>
    <w:rsid w:val="007A7BA9"/>
    <w:rsid w:val="007C2224"/>
    <w:rsid w:val="007E75D3"/>
    <w:rsid w:val="00893AA2"/>
    <w:rsid w:val="008C55C9"/>
    <w:rsid w:val="008F4AF0"/>
    <w:rsid w:val="00920174"/>
    <w:rsid w:val="00975ED7"/>
    <w:rsid w:val="009828F2"/>
    <w:rsid w:val="00A445C1"/>
    <w:rsid w:val="00A80C8A"/>
    <w:rsid w:val="00A87DDF"/>
    <w:rsid w:val="00AA0045"/>
    <w:rsid w:val="00AA6428"/>
    <w:rsid w:val="00B0715D"/>
    <w:rsid w:val="00B17E94"/>
    <w:rsid w:val="00B31498"/>
    <w:rsid w:val="00C43865"/>
    <w:rsid w:val="00D06D6A"/>
    <w:rsid w:val="00D23B3E"/>
    <w:rsid w:val="00D43AAD"/>
    <w:rsid w:val="00E1035B"/>
    <w:rsid w:val="00E379CF"/>
    <w:rsid w:val="00E5337A"/>
    <w:rsid w:val="00E70236"/>
    <w:rsid w:val="00EB5578"/>
    <w:rsid w:val="00ED76AD"/>
    <w:rsid w:val="00EF429F"/>
    <w:rsid w:val="00F54A9E"/>
    <w:rsid w:val="00FD2E70"/>
    <w:rsid w:val="00FE19FF"/>
    <w:rsid w:val="00FE5FA7"/>
    <w:rsid w:val="01045093"/>
    <w:rsid w:val="012F41F1"/>
    <w:rsid w:val="0339587E"/>
    <w:rsid w:val="0D75742F"/>
    <w:rsid w:val="0E0A51A2"/>
    <w:rsid w:val="0F170AC6"/>
    <w:rsid w:val="144C4259"/>
    <w:rsid w:val="19CE23A1"/>
    <w:rsid w:val="21645993"/>
    <w:rsid w:val="277E7E4B"/>
    <w:rsid w:val="2AF62DF9"/>
    <w:rsid w:val="2BE1364D"/>
    <w:rsid w:val="2CBF3B8E"/>
    <w:rsid w:val="2EAC3F01"/>
    <w:rsid w:val="2FCE13E6"/>
    <w:rsid w:val="30C614BB"/>
    <w:rsid w:val="31A50808"/>
    <w:rsid w:val="31B6388E"/>
    <w:rsid w:val="328A7EBA"/>
    <w:rsid w:val="332D361D"/>
    <w:rsid w:val="33AE5B0A"/>
    <w:rsid w:val="3A861539"/>
    <w:rsid w:val="3B1E467B"/>
    <w:rsid w:val="3C7E15AD"/>
    <w:rsid w:val="3C9012E0"/>
    <w:rsid w:val="3CE532BB"/>
    <w:rsid w:val="3E5364AF"/>
    <w:rsid w:val="3EFFA2B1"/>
    <w:rsid w:val="40EC0775"/>
    <w:rsid w:val="48A64CE7"/>
    <w:rsid w:val="4C4D4704"/>
    <w:rsid w:val="518F2E45"/>
    <w:rsid w:val="56E17383"/>
    <w:rsid w:val="56EC285E"/>
    <w:rsid w:val="57747D7B"/>
    <w:rsid w:val="5B294982"/>
    <w:rsid w:val="5B9911CC"/>
    <w:rsid w:val="5D8349CD"/>
    <w:rsid w:val="5ECE772B"/>
    <w:rsid w:val="5F8D35C6"/>
    <w:rsid w:val="60D073A2"/>
    <w:rsid w:val="60EE5E00"/>
    <w:rsid w:val="622812AB"/>
    <w:rsid w:val="65F8543E"/>
    <w:rsid w:val="66B774E5"/>
    <w:rsid w:val="69BA394C"/>
    <w:rsid w:val="6AAD5DE3"/>
    <w:rsid w:val="6AEF0887"/>
    <w:rsid w:val="6C5960F7"/>
    <w:rsid w:val="6C971C22"/>
    <w:rsid w:val="6EB85FCA"/>
    <w:rsid w:val="6FF55F09"/>
    <w:rsid w:val="714F5E28"/>
    <w:rsid w:val="73811D84"/>
    <w:rsid w:val="74D01ADB"/>
    <w:rsid w:val="74DE0434"/>
    <w:rsid w:val="773F9C9E"/>
    <w:rsid w:val="7A1C18E6"/>
    <w:rsid w:val="7ACC6AFF"/>
    <w:rsid w:val="7B62092E"/>
    <w:rsid w:val="7BBFFA72"/>
    <w:rsid w:val="7BF6D3C2"/>
    <w:rsid w:val="7DFE543F"/>
    <w:rsid w:val="7E741D5A"/>
    <w:rsid w:val="7E9FBB94"/>
    <w:rsid w:val="7EC45EA0"/>
    <w:rsid w:val="7EFF1420"/>
    <w:rsid w:val="7F4B6CBC"/>
    <w:rsid w:val="7FFD2F2D"/>
    <w:rsid w:val="B5F505DB"/>
    <w:rsid w:val="DFACE2BB"/>
    <w:rsid w:val="EBFF88C2"/>
    <w:rsid w:val="F5EFEEA1"/>
    <w:rsid w:val="F7633DBB"/>
    <w:rsid w:val="FBF33FF8"/>
    <w:rsid w:val="FFBF89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0"/>
      <w:szCs w:val="30"/>
      <w:lang w:val="en-US" w:eastAsia="en-US"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页脚 字符"/>
    <w:link w:val="3"/>
    <w:qFormat/>
    <w:uiPriority w:val="0"/>
    <w:rPr>
      <w:kern w:val="2"/>
      <w:sz w:val="18"/>
      <w:szCs w:val="18"/>
    </w:rPr>
  </w:style>
  <w:style w:type="character" w:customStyle="1" w:styleId="11">
    <w:name w:val="页眉 字符"/>
    <w:link w:val="4"/>
    <w:qFormat/>
    <w:uiPriority w:val="0"/>
    <w:rPr>
      <w:kern w:val="2"/>
      <w:sz w:val="18"/>
      <w:szCs w:val="18"/>
    </w:rPr>
  </w:style>
  <w:style w:type="table" w:customStyle="1" w:styleId="12">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215</Words>
  <Characters>1226</Characters>
  <Lines>10</Lines>
  <Paragraphs>2</Paragraphs>
  <TotalTime>0</TotalTime>
  <ScaleCrop>false</ScaleCrop>
  <LinksUpToDate>false</LinksUpToDate>
  <CharactersWithSpaces>1439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心照不宣</cp:lastModifiedBy>
  <cp:lastPrinted>2017-04-13T19:18:00Z</cp:lastPrinted>
  <dcterms:modified xsi:type="dcterms:W3CDTF">2024-11-05T17:10:10Z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commondata">
    <vt:lpwstr>eyJoZGlkIjoiNDQ3YjQxNTZmYjZkOThjMzZjZjAzZTJjNDg3MmMzOGMifQ==</vt:lpwstr>
  </property>
  <property fmtid="{D5CDD505-2E9C-101B-9397-08002B2CF9AE}" pid="4" name="ICV">
    <vt:lpwstr>C09553818C5FEE04A5D029674A95DA74_43</vt:lpwstr>
  </property>
</Properties>
</file>