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XSpec="center" w:tblpY="1996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948"/>
        <w:gridCol w:w="658"/>
        <w:gridCol w:w="658"/>
        <w:gridCol w:w="1100"/>
        <w:gridCol w:w="1100"/>
        <w:gridCol w:w="1542"/>
        <w:gridCol w:w="1542"/>
        <w:gridCol w:w="1100"/>
        <w:gridCol w:w="1542"/>
        <w:gridCol w:w="1321"/>
        <w:gridCol w:w="1100"/>
      </w:tblGrid>
      <w:tr>
        <w:trPr>
          <w:trHeight w:val="574" w:hRule="atLeast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2022年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val="en-US" w:eastAsia="zh-Hans"/>
              </w:rPr>
              <w:t>下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半年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南京中医药大学本专科生发表学术论文版面费报销汇总表</w:t>
            </w:r>
          </w:p>
        </w:tc>
      </w:tr>
      <w:tr>
        <w:trPr>
          <w:trHeight w:val="872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学院（盖章）：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填表人：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时间：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38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院系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班级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学号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论文题目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发表刊物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论文发表年月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论文发表期数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论文页码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论文发票金额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可报销金额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银行卡号</w:t>
            </w:r>
          </w:p>
        </w:tc>
      </w:tr>
      <w:tr>
        <w:trPr>
          <w:trHeight w:val="804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804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804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804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804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804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804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ZDM5ZjRhY2FlOWUwOTFiNDc4MThjYTZhZDUyMTcifQ=="/>
  </w:docVars>
  <w:rsids>
    <w:rsidRoot w:val="007F30B3"/>
    <w:rsid w:val="00137A2E"/>
    <w:rsid w:val="00384681"/>
    <w:rsid w:val="0078619C"/>
    <w:rsid w:val="007F30B3"/>
    <w:rsid w:val="00D070C1"/>
    <w:rsid w:val="00FD5BEB"/>
    <w:rsid w:val="27B07152"/>
    <w:rsid w:val="2F741977"/>
    <w:rsid w:val="5BDB5B42"/>
    <w:rsid w:val="FFFF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94</Characters>
  <Lines>2</Lines>
  <Paragraphs>1</Paragraphs>
  <TotalTime>2</TotalTime>
  <ScaleCrop>false</ScaleCrop>
  <LinksUpToDate>false</LinksUpToDate>
  <CharactersWithSpaces>178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2018-05-29T10:35:00Z</dcterms:created>
  <dc:creator>随风飞羊</dc:creator>
  <cp:lastModifiedBy>菜菜</cp:lastModifiedBy>
  <dcterms:modified xsi:type="dcterms:W3CDTF">2022-11-30T16:37:17Z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8C60372DD829462EA46D4DE166268DBA</vt:lpwstr>
  </property>
</Properties>
</file>